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50" w:rsidRPr="00017D62" w:rsidRDefault="00104D50" w:rsidP="00017D62">
      <w:pPr>
        <w:rPr>
          <w:rFonts w:ascii="Times New Roman" w:hAnsi="Times New Roman"/>
          <w:sz w:val="28"/>
          <w:szCs w:val="28"/>
          <w:lang w:val="ru-RU"/>
        </w:rPr>
      </w:pPr>
      <w:r w:rsidRPr="00017D6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017D62" w:rsidRDefault="00017D62" w:rsidP="00017D62">
      <w:pPr>
        <w:rPr>
          <w:lang w:val="ru-RU"/>
        </w:rPr>
      </w:pPr>
    </w:p>
    <w:p w:rsidR="00017D62" w:rsidRDefault="00017D62" w:rsidP="00017D62">
      <w:pPr>
        <w:rPr>
          <w:lang w:val="ru-RU"/>
        </w:rPr>
      </w:pP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104D50" w:rsidRDefault="00104D50" w:rsidP="00104D50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Pr="00916575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916575">
        <w:rPr>
          <w:rFonts w:ascii="Times New Roman" w:hAnsi="Times New Roman"/>
          <w:sz w:val="40"/>
          <w:szCs w:val="40"/>
          <w:lang w:val="ru-RU"/>
        </w:rPr>
        <w:t xml:space="preserve">ИНДИВИДУАЛЬНЫЕ ЗАДАНИЯ 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(ОЦЕНИВАЕМЫЕ К РК</w:t>
      </w:r>
      <w:proofErr w:type="gramStart"/>
      <w:r>
        <w:rPr>
          <w:rFonts w:ascii="Times New Roman" w:hAnsi="Times New Roman"/>
          <w:sz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lang w:val="ru-RU"/>
        </w:rPr>
        <w:t xml:space="preserve"> и РК2)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104D50" w:rsidRPr="006268FE" w:rsidRDefault="00104D50" w:rsidP="00104D50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   2022</w:t>
      </w:r>
    </w:p>
    <w:p w:rsid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b/>
          <w:sz w:val="32"/>
          <w:szCs w:val="32"/>
          <w:lang w:val="ru-RU"/>
        </w:rPr>
      </w:pPr>
      <w:r w:rsidRPr="004F3503">
        <w:rPr>
          <w:rFonts w:ascii="Times New Roman" w:hAnsi="Times New Roman"/>
          <w:b/>
          <w:sz w:val="32"/>
          <w:szCs w:val="32"/>
          <w:lang w:val="ru-RU"/>
        </w:rPr>
        <w:t>РК</w:t>
      </w:r>
      <w:proofErr w:type="gramStart"/>
      <w:r w:rsidRPr="004F3503">
        <w:rPr>
          <w:rFonts w:ascii="Times New Roman" w:hAnsi="Times New Roman"/>
          <w:b/>
          <w:sz w:val="32"/>
          <w:szCs w:val="32"/>
          <w:lang w:val="ru-RU"/>
        </w:rPr>
        <w:t>1</w:t>
      </w:r>
      <w:proofErr w:type="gramEnd"/>
      <w:r w:rsidRPr="004F3503">
        <w:rPr>
          <w:rFonts w:ascii="Times New Roman" w:hAnsi="Times New Roman"/>
          <w:b/>
          <w:sz w:val="32"/>
          <w:szCs w:val="32"/>
          <w:lang w:val="ru-RU"/>
        </w:rPr>
        <w:t xml:space="preserve">  (неделя 1 – 5)  зимний триместр</w:t>
      </w:r>
    </w:p>
    <w:p w:rsidR="00621D83" w:rsidRDefault="00621D83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Оцениваемые задания обязательные; </w:t>
      </w:r>
      <w:r w:rsidRPr="00621D83">
        <w:rPr>
          <w:rFonts w:ascii="Times New Roman" w:hAnsi="Times New Roman"/>
          <w:sz w:val="32"/>
          <w:szCs w:val="32"/>
          <w:lang w:val="ru-RU"/>
        </w:rPr>
        <w:t>неоцениваемые – для закрепления учебной программы.</w:t>
      </w:r>
    </w:p>
    <w:p w:rsidR="00320840" w:rsidRPr="00621D83" w:rsidRDefault="00320840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Типовые решения предложены в Приложении</w:t>
      </w:r>
      <w:proofErr w:type="gramStart"/>
      <w:r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1 (оцениваемое) 30 баллов</w:t>
      </w: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E49F3" w:rsidRPr="00DE49F3" w:rsidRDefault="00DE49F3" w:rsidP="00DE49F3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E49F3" w:rsidRPr="00DE49F3" w:rsidRDefault="00DE49F3" w:rsidP="00DE49F3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2Sb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SbO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  (</w:t>
      </w:r>
      <w:r w:rsidRPr="00DE49F3">
        <w:rPr>
          <w:rFonts w:ascii="Times New Roman" w:hAnsi="Times New Roman"/>
          <w:sz w:val="28"/>
          <w:szCs w:val="28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5Sn +4NaNO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+ 6NaOH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SnO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+ 3H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+ 2N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(</w:t>
      </w:r>
      <w:r w:rsidRPr="00DE49F3">
        <w:rPr>
          <w:rFonts w:ascii="Times New Roman" w:hAnsi="Times New Roman"/>
          <w:sz w:val="28"/>
          <w:szCs w:val="28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4C14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 одновременным окислением свинца (4):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582ADF" w:rsidRPr="004C14FE" w:rsidRDefault="00DE49F3" w:rsidP="00DE49F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    5</w:t>
      </w:r>
      <w:r w:rsidRPr="00DE49F3">
        <w:rPr>
          <w:rFonts w:ascii="Times New Roman" w:hAnsi="Times New Roman"/>
          <w:sz w:val="28"/>
          <w:szCs w:val="28"/>
          <w:lang w:val="es-ES"/>
        </w:rPr>
        <w:t>Pb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+ 8NaOH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PbO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+ 4H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(4)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 </w:t>
      </w:r>
    </w:p>
    <w:p w:rsidR="00582ADF" w:rsidRPr="004C14FE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582AD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>Щелочное рафинирование свинца от цинка</w:t>
      </w:r>
      <w:r>
        <w:rPr>
          <w:rFonts w:ascii="Times New Roman" w:hAnsi="Times New Roman"/>
          <w:sz w:val="28"/>
          <w:szCs w:val="28"/>
          <w:lang w:val="ru-RU"/>
        </w:rPr>
        <w:t xml:space="preserve"> осуществляют аналогично очистке</w:t>
      </w:r>
      <w:r w:rsidR="00DE49F3">
        <w:rPr>
          <w:rFonts w:ascii="Times New Roman" w:hAnsi="Times New Roman"/>
          <w:sz w:val="28"/>
          <w:szCs w:val="28"/>
          <w:lang w:val="ru-RU"/>
        </w:rPr>
        <w:t xml:space="preserve"> от мышьяка, олова и сурьмы без использования  селитры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582ADF">
        <w:rPr>
          <w:rFonts w:ascii="Times New Roman" w:hAnsi="Times New Roman"/>
          <w:sz w:val="28"/>
          <w:szCs w:val="28"/>
          <w:lang w:val="es-ES"/>
        </w:rPr>
        <w:t>4[Zn]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Pb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+ 2NaOH + 2</w:t>
      </w:r>
      <w:r w:rsidRPr="00582ADF">
        <w:rPr>
          <w:rFonts w:ascii="Times New Roman" w:hAnsi="Times New Roman"/>
          <w:sz w:val="28"/>
          <w:szCs w:val="28"/>
        </w:rPr>
        <w:t>О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=  (Na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>O·4ZnO) + H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>O             (</w:t>
      </w:r>
      <w:r w:rsidR="00DE49F3" w:rsidRPr="00DE49F3">
        <w:rPr>
          <w:rFonts w:ascii="Times New Roman" w:hAnsi="Times New Roman"/>
          <w:sz w:val="28"/>
          <w:szCs w:val="28"/>
        </w:rPr>
        <w:t>5</w:t>
      </w:r>
      <w:r w:rsidRPr="00582ADF">
        <w:rPr>
          <w:rFonts w:ascii="Times New Roman" w:hAnsi="Times New Roman"/>
          <w:sz w:val="28"/>
          <w:szCs w:val="28"/>
          <w:lang w:val="es-ES"/>
        </w:rPr>
        <w:t>)</w:t>
      </w:r>
    </w:p>
    <w:p w:rsidR="001D00CF" w:rsidRPr="00582ADF" w:rsidRDefault="001D00CF" w:rsidP="004F3503">
      <w:pPr>
        <w:rPr>
          <w:rFonts w:ascii="Times New Roman" w:hAnsi="Times New Roman"/>
          <w:sz w:val="28"/>
        </w:rPr>
      </w:pPr>
    </w:p>
    <w:p w:rsidR="001D00CF" w:rsidRPr="002A2C47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1</w:t>
      </w:r>
      <w:proofErr w:type="gramStart"/>
      <w:r>
        <w:rPr>
          <w:rFonts w:ascii="Times New Roman" w:hAnsi="Times New Roman"/>
          <w:sz w:val="28"/>
          <w:lang w:val="ru-RU"/>
        </w:rPr>
        <w:t xml:space="preserve"> О</w:t>
      </w:r>
      <w:proofErr w:type="gramEnd"/>
      <w:r>
        <w:rPr>
          <w:rFonts w:ascii="Times New Roman" w:hAnsi="Times New Roman"/>
          <w:sz w:val="28"/>
          <w:lang w:val="ru-RU"/>
        </w:rPr>
        <w:t xml:space="preserve">пределить количество окислителя в реакциях (1) – (5) на 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моль примеси?</w:t>
      </w:r>
      <w:r w:rsidR="002A2C47">
        <w:rPr>
          <w:rFonts w:ascii="Times New Roman" w:hAnsi="Times New Roman"/>
          <w:sz w:val="28"/>
          <w:lang w:val="ru-RU"/>
        </w:rPr>
        <w:t xml:space="preserve"> 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номер варианта (порядковый номер в списке группы)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2 Роль </w:t>
      </w:r>
      <w:proofErr w:type="spellStart"/>
      <w:r>
        <w:rPr>
          <w:rFonts w:ascii="Times New Roman" w:hAnsi="Times New Roman"/>
          <w:sz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lang w:val="ru-RU"/>
        </w:rPr>
        <w:t xml:space="preserve"> натрия  при рафинировании свинца?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 Можно ли заменить нитрат натрия кислородом в реакциях (1) - (4)?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Pr="00DE49F3" w:rsidRDefault="00DE49F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Задание 1.1  (неоцениваемое)  </w:t>
      </w:r>
      <w:r w:rsidR="002A2C47">
        <w:rPr>
          <w:rFonts w:ascii="Times New Roman" w:hAnsi="Times New Roman"/>
          <w:sz w:val="28"/>
          <w:lang w:val="ru-RU"/>
        </w:rPr>
        <w:t>Подготовка к экзамену.</w:t>
      </w:r>
    </w:p>
    <w:p w:rsidR="001D00CF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1D00CF" w:rsidRDefault="001D00CF" w:rsidP="001D00CF">
      <w:pPr>
        <w:pStyle w:val="a4"/>
        <w:numPr>
          <w:ilvl w:val="0"/>
          <w:numId w:val="2"/>
        </w:numPr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</w:t>
      </w:r>
    </w:p>
    <w:p w:rsidR="001D00CF" w:rsidRDefault="001D00CF" w:rsidP="001D00CF">
      <w:pPr>
        <w:pStyle w:val="a4"/>
        <w:ind w:left="1080"/>
        <w:rPr>
          <w:rFonts w:ascii="Times New Roman" w:hAnsi="Times New Roman"/>
          <w:szCs w:val="24"/>
          <w:lang w:val="ru-RU"/>
        </w:rPr>
      </w:pP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Рациональный состав руды, шлака, штейна определяет материальный баланс в системе: элементы, химические соединения, минералогический состав.</w:t>
      </w: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lastRenderedPageBreak/>
        <w:t xml:space="preserve"> Справочное значение молярной энтальпии образования веществ необходимо при расчете тепловых балансов технологических операций в металлургии свинца, цинка и кадмия.</w:t>
      </w:r>
    </w:p>
    <w:p w:rsidR="001D00CF" w:rsidRPr="005602B5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F3503" w:rsidRDefault="004F3503" w:rsidP="004F3503">
      <w:pPr>
        <w:jc w:val="center"/>
        <w:rPr>
          <w:rFonts w:ascii="Times New Roman" w:hAnsi="Times New Roman"/>
          <w:sz w:val="28"/>
          <w:lang w:val="ru-RU"/>
        </w:rPr>
      </w:pPr>
    </w:p>
    <w:p w:rsidR="004F3503" w:rsidRPr="005602B5" w:rsidRDefault="004F3503" w:rsidP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1  Природный минерал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пироморфит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{</w:t>
      </w:r>
      <w:proofErr w:type="spellStart"/>
      <w:r w:rsidRPr="00C855C5">
        <w:rPr>
          <w:rFonts w:ascii="Times New Roman" w:hAnsi="Times New Roman"/>
          <w:sz w:val="28"/>
          <w:szCs w:val="28"/>
        </w:rPr>
        <w:t>Pb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5</w:t>
      </w:r>
      <w:r w:rsidRPr="005602B5">
        <w:rPr>
          <w:rFonts w:ascii="Times New Roman" w:hAnsi="Times New Roman"/>
          <w:sz w:val="28"/>
          <w:szCs w:val="28"/>
          <w:lang w:val="ru-RU"/>
        </w:rPr>
        <w:t>(</w:t>
      </w:r>
      <w:r w:rsidRPr="00C855C5">
        <w:rPr>
          <w:rFonts w:ascii="Times New Roman" w:hAnsi="Times New Roman"/>
          <w:sz w:val="28"/>
          <w:szCs w:val="28"/>
        </w:rPr>
        <w:t>PO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C855C5">
        <w:rPr>
          <w:rFonts w:ascii="Times New Roman" w:hAnsi="Times New Roman"/>
          <w:sz w:val="28"/>
          <w:szCs w:val="28"/>
        </w:rPr>
        <w:t>CI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свинца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——- %, ?   степень окисления свинца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——?   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Расчет </w:t>
      </w:r>
      <w:proofErr w:type="spellStart"/>
      <w:r w:rsidRPr="005602B5">
        <w:rPr>
          <w:rFonts w:ascii="Times New Roman" w:hAnsi="Times New Roman"/>
          <w:sz w:val="28"/>
          <w:szCs w:val="28"/>
          <w:lang w:val="ru-RU"/>
        </w:rPr>
        <w:t>автогенности</w:t>
      </w:r>
      <w:proofErr w:type="spell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процесса связан с использованием расчета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энтальпии реакции по закону Гесса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: ——?  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пироморфита,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 xml:space="preserve">2 Формула минерала цинка 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каламин  </w:t>
      </w:r>
      <w:r w:rsidRPr="005602B5">
        <w:rPr>
          <w:rFonts w:ascii="Times New Roman" w:hAnsi="Times New Roman"/>
          <w:sz w:val="28"/>
          <w:szCs w:val="28"/>
          <w:lang w:val="ru-RU"/>
        </w:rPr>
        <w:t>{</w:t>
      </w:r>
      <w:r w:rsidRPr="00C855C5">
        <w:rPr>
          <w:rFonts w:ascii="Times New Roman" w:hAnsi="Times New Roman"/>
          <w:sz w:val="28"/>
          <w:szCs w:val="28"/>
        </w:rPr>
        <w:t>Zn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[</w:t>
      </w:r>
      <w:r w:rsidRPr="00C855C5">
        <w:rPr>
          <w:rFonts w:ascii="Times New Roman" w:hAnsi="Times New Roman"/>
          <w:sz w:val="28"/>
          <w:szCs w:val="28"/>
        </w:rPr>
        <w:t>Si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7</w:t>
      </w:r>
      <w:r w:rsidRPr="005602B5">
        <w:rPr>
          <w:rFonts w:ascii="Times New Roman" w:hAnsi="Times New Roman"/>
          <w:sz w:val="28"/>
          <w:szCs w:val="28"/>
          <w:lang w:val="ru-RU"/>
        </w:rPr>
        <w:t>](</w:t>
      </w:r>
      <w:r w:rsidRPr="00C855C5">
        <w:rPr>
          <w:rFonts w:ascii="Times New Roman" w:hAnsi="Times New Roman"/>
          <w:sz w:val="28"/>
          <w:szCs w:val="28"/>
        </w:rPr>
        <w:t>OH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602B5">
        <w:rPr>
          <w:rFonts w:ascii="Times New Roman" w:hAnsi="Times New Roman"/>
          <w:sz w:val="28"/>
          <w:szCs w:val="28"/>
          <w:lang w:val="ru-RU"/>
        </w:rPr>
        <w:t>*</w:t>
      </w:r>
      <w:r w:rsidRPr="00C855C5">
        <w:rPr>
          <w:rFonts w:ascii="Times New Roman" w:hAnsi="Times New Roman"/>
          <w:sz w:val="28"/>
          <w:szCs w:val="28"/>
        </w:rPr>
        <w:t>H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цинка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———%,?  Химический состав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?</w:t>
      </w:r>
      <w:proofErr w:type="gramEnd"/>
    </w:p>
    <w:p w:rsidR="004F3503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смитсонита (</w:t>
      </w:r>
      <w:proofErr w:type="spellStart"/>
      <w:r>
        <w:rPr>
          <w:rFonts w:ascii="Times New Roman" w:hAnsi="Times New Roman"/>
          <w:sz w:val="28"/>
          <w:szCs w:val="28"/>
        </w:rPr>
        <w:t>ZnCO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602B5">
        <w:rPr>
          <w:rFonts w:ascii="Times New Roman" w:hAnsi="Times New Roman"/>
          <w:sz w:val="28"/>
          <w:szCs w:val="28"/>
          <w:lang w:val="ru-RU"/>
        </w:rPr>
        <w:t>),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1D00CF" w:rsidRDefault="001D00CF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46D3E" w:rsidRDefault="00846D3E">
      <w:pPr>
        <w:rPr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 w:rsidRPr="004F3503">
        <w:rPr>
          <w:rFonts w:ascii="Times New Roman" w:hAnsi="Times New Roman"/>
          <w:sz w:val="28"/>
          <w:szCs w:val="28"/>
          <w:lang w:val="ru-RU"/>
        </w:rPr>
        <w:t>Задание 2</w:t>
      </w: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sz w:val="28"/>
          <w:lang w:val="ru-RU"/>
        </w:rPr>
        <w:t xml:space="preserve"> (оцениваемое) 40 баллов</w:t>
      </w:r>
    </w:p>
    <w:p w:rsidR="00B82274" w:rsidRDefault="00B82274" w:rsidP="004F3503">
      <w:pPr>
        <w:rPr>
          <w:rFonts w:ascii="Times New Roman" w:hAnsi="Times New Roman"/>
          <w:sz w:val="28"/>
          <w:lang w:val="ru-RU"/>
        </w:rPr>
      </w:pPr>
    </w:p>
    <w:p w:rsid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следующими  основными  реакциями: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F565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35O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4 Fe</w:t>
      </w:r>
      <w:r w:rsidRPr="001F565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+ 6Cu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 +24SO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4C14FE" w:rsidRPr="00BA304E" w:rsidRDefault="004C14FE" w:rsidP="004C14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F565B">
        <w:rPr>
          <w:rFonts w:ascii="Times New Roman" w:hAnsi="Times New Roman"/>
          <w:sz w:val="28"/>
          <w:szCs w:val="28"/>
        </w:rPr>
        <w:t>6ZnS +11O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 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proofErr w:type="gramStart"/>
      <w:r w:rsidRPr="001F565B">
        <w:rPr>
          <w:rFonts w:ascii="Times New Roman" w:hAnsi="Times New Roman"/>
          <w:sz w:val="28"/>
          <w:szCs w:val="28"/>
        </w:rPr>
        <w:t>)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(2)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1F565B">
        <w:rPr>
          <w:rFonts w:ascii="Times New Roman" w:hAnsi="Times New Roman"/>
          <w:sz w:val="28"/>
          <w:szCs w:val="28"/>
        </w:rPr>
        <w:t xml:space="preserve"> 4PbS  + 7O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2(</w:t>
      </w:r>
      <w:proofErr w:type="spellStart"/>
      <w:r w:rsidRPr="001F565B">
        <w:rPr>
          <w:rFonts w:ascii="Times New Roman" w:hAnsi="Times New Roman"/>
          <w:sz w:val="28"/>
          <w:szCs w:val="28"/>
        </w:rPr>
        <w:t>PbO</w:t>
      </w:r>
      <w:proofErr w:type="spellEnd"/>
      <w:r w:rsidRPr="001F565B">
        <w:rPr>
          <w:rFonts w:ascii="Times New Roman" w:hAnsi="Times New Roman"/>
          <w:sz w:val="28"/>
          <w:szCs w:val="28"/>
        </w:rPr>
        <w:t>*PbSO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       (3)                     </w:t>
      </w:r>
      <w:r w:rsidRPr="001F565B">
        <w:rPr>
          <w:rFonts w:ascii="Times New Roman" w:hAnsi="Times New Roman"/>
          <w:sz w:val="28"/>
          <w:szCs w:val="28"/>
        </w:rPr>
        <w:t xml:space="preserve">    2(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+3SiO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= 3(2ZnO*SiO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 + 4SO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+ 2O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(4)                                     </w:t>
      </w:r>
      <w:r w:rsidRPr="001F565B">
        <w:rPr>
          <w:rFonts w:ascii="Times New Roman" w:hAnsi="Times New Roman"/>
          <w:sz w:val="28"/>
          <w:szCs w:val="28"/>
        </w:rPr>
        <w:t xml:space="preserve">   4(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+6(</w:t>
      </w:r>
      <w:proofErr w:type="spellStart"/>
      <w:r w:rsidRPr="001F565B">
        <w:rPr>
          <w:rFonts w:ascii="Times New Roman" w:hAnsi="Times New Roman"/>
          <w:sz w:val="28"/>
          <w:szCs w:val="28"/>
        </w:rPr>
        <w:t>CaO</w:t>
      </w:r>
      <w:proofErr w:type="spellEnd"/>
      <w:r w:rsidRPr="001F565B">
        <w:rPr>
          <w:rFonts w:ascii="Times New Roman" w:hAnsi="Times New Roman"/>
          <w:sz w:val="28"/>
          <w:szCs w:val="28"/>
        </w:rPr>
        <w:t>* 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) = 6(2ZnO*SiO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)+ 6CaSO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4C14FE">
        <w:rPr>
          <w:rFonts w:ascii="Times New Roman" w:hAnsi="Times New Roman"/>
          <w:sz w:val="28"/>
          <w:szCs w:val="28"/>
        </w:rPr>
        <w:t xml:space="preserve">  (5)                                                                                                                                                      2 </w:t>
      </w:r>
      <w:proofErr w:type="gramStart"/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4</w:t>
      </w:r>
      <w:r w:rsidRPr="004C14F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4C14FE">
        <w:rPr>
          <w:rFonts w:ascii="Times New Roman" w:hAnsi="Times New Roman"/>
          <w:sz w:val="28"/>
          <w:szCs w:val="28"/>
        </w:rPr>
        <w:t xml:space="preserve"> 3</w:t>
      </w:r>
      <w:r w:rsidRPr="001F565B">
        <w:rPr>
          <w:rFonts w:ascii="Times New Roman" w:hAnsi="Times New Roman"/>
          <w:sz w:val="28"/>
          <w:szCs w:val="28"/>
        </w:rPr>
        <w:t>Cd</w:t>
      </w:r>
      <w:r w:rsidRPr="004C14FE">
        <w:rPr>
          <w:rFonts w:ascii="Times New Roman" w:hAnsi="Times New Roman"/>
          <w:sz w:val="28"/>
          <w:szCs w:val="28"/>
        </w:rPr>
        <w:t xml:space="preserve"> +2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= 3(</w:t>
      </w:r>
      <w:proofErr w:type="spellStart"/>
      <w:r w:rsidRPr="001F565B">
        <w:rPr>
          <w:rFonts w:ascii="Times New Roman" w:hAnsi="Times New Roman"/>
          <w:sz w:val="28"/>
          <w:szCs w:val="28"/>
        </w:rPr>
        <w:t>CdO</w:t>
      </w:r>
      <w:proofErr w:type="spellEnd"/>
      <w:r w:rsidRPr="004C14FE">
        <w:rPr>
          <w:rFonts w:ascii="Times New Roman" w:hAnsi="Times New Roman"/>
          <w:sz w:val="28"/>
          <w:szCs w:val="28"/>
        </w:rPr>
        <w:t>*</w:t>
      </w:r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4C14FE">
        <w:rPr>
          <w:rFonts w:ascii="Times New Roman" w:hAnsi="Times New Roman"/>
          <w:sz w:val="28"/>
          <w:szCs w:val="28"/>
        </w:rPr>
        <w:t>)                                                   (6)</w:t>
      </w:r>
    </w:p>
    <w:p w:rsidR="00B82274" w:rsidRPr="004C14FE" w:rsidRDefault="00B82274" w:rsidP="004F3503">
      <w:pPr>
        <w:rPr>
          <w:rFonts w:ascii="Times New Roman" w:hAnsi="Times New Roman"/>
          <w:sz w:val="28"/>
        </w:rPr>
      </w:pPr>
    </w:p>
    <w:p w:rsidR="00B82274" w:rsidRDefault="004C14F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Определить количество окислителя </w:t>
      </w: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 w:rsidR="0044470A">
        <w:rPr>
          <w:rFonts w:ascii="Times New Roman" w:hAnsi="Times New Roman"/>
          <w:b/>
          <w:sz w:val="28"/>
          <w:lang w:val="ru-RU"/>
        </w:rPr>
        <w:t xml:space="preserve"> «</w:t>
      </w:r>
      <w:r w:rsidR="0044470A">
        <w:rPr>
          <w:rFonts w:ascii="Times New Roman" w:hAnsi="Times New Roman"/>
          <w:b/>
          <w:sz w:val="28"/>
        </w:rPr>
        <w:t>n</w:t>
      </w:r>
      <w:r w:rsidR="0044470A">
        <w:rPr>
          <w:rFonts w:ascii="Times New Roman" w:hAnsi="Times New Roman"/>
          <w:b/>
          <w:sz w:val="28"/>
          <w:lang w:val="ru-RU"/>
        </w:rPr>
        <w:t>»</w:t>
      </w:r>
      <w:r w:rsidR="0044470A"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 серы</w:t>
      </w:r>
      <w:r>
        <w:rPr>
          <w:rFonts w:ascii="Times New Roman" w:hAnsi="Times New Roman"/>
          <w:sz w:val="28"/>
          <w:lang w:val="ru-RU"/>
        </w:rPr>
        <w:t xml:space="preserve">  в реакциях</w:t>
      </w:r>
      <w:r w:rsidR="00621D83">
        <w:rPr>
          <w:rFonts w:ascii="Times New Roman" w:hAnsi="Times New Roman"/>
          <w:sz w:val="28"/>
          <w:lang w:val="ru-RU"/>
        </w:rPr>
        <w:t xml:space="preserve"> (1) – (5</w:t>
      </w:r>
      <w:r w:rsidR="0044470A">
        <w:rPr>
          <w:rFonts w:ascii="Times New Roman" w:hAnsi="Times New Roman"/>
          <w:sz w:val="28"/>
          <w:lang w:val="ru-RU"/>
        </w:rPr>
        <w:t>)</w:t>
      </w:r>
      <w:r w:rsidR="00621D83">
        <w:rPr>
          <w:rFonts w:ascii="Times New Roman" w:hAnsi="Times New Roman"/>
          <w:sz w:val="28"/>
          <w:lang w:val="ru-RU"/>
        </w:rPr>
        <w:t>;</w:t>
      </w:r>
    </w:p>
    <w:p w:rsidR="00621D83" w:rsidRPr="004C14FE" w:rsidRDefault="00621D83" w:rsidP="004F350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>
        <w:rPr>
          <w:rFonts w:ascii="Times New Roman" w:hAnsi="Times New Roman"/>
          <w:b/>
          <w:sz w:val="28"/>
          <w:lang w:val="ru-RU"/>
        </w:rPr>
        <w:t xml:space="preserve"> «</w:t>
      </w:r>
      <w:r>
        <w:rPr>
          <w:rFonts w:ascii="Times New Roman" w:hAnsi="Times New Roman"/>
          <w:b/>
          <w:sz w:val="28"/>
        </w:rPr>
        <w:t>n</w:t>
      </w:r>
      <w:r>
        <w:rPr>
          <w:rFonts w:ascii="Times New Roman" w:hAnsi="Times New Roman"/>
          <w:b/>
          <w:sz w:val="28"/>
          <w:lang w:val="ru-RU"/>
        </w:rPr>
        <w:t>»</w:t>
      </w:r>
      <w:r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</w:t>
      </w:r>
      <w:r>
        <w:rPr>
          <w:rFonts w:ascii="Times New Roman" w:hAnsi="Times New Roman"/>
          <w:b/>
          <w:sz w:val="28"/>
          <w:lang w:val="ru-RU"/>
        </w:rPr>
        <w:t xml:space="preserve"> кадмия </w:t>
      </w:r>
      <w:r w:rsidRPr="00621D83">
        <w:rPr>
          <w:rFonts w:ascii="Times New Roman" w:hAnsi="Times New Roman"/>
          <w:sz w:val="28"/>
          <w:lang w:val="ru-RU"/>
        </w:rPr>
        <w:t>в реакции (6)</w:t>
      </w:r>
      <w:r>
        <w:rPr>
          <w:rFonts w:ascii="Times New Roman" w:hAnsi="Times New Roman"/>
          <w:sz w:val="28"/>
          <w:lang w:val="ru-RU"/>
        </w:rPr>
        <w:t>?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Задание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2.1</w:t>
      </w:r>
      <w:r w:rsidR="00BA304E">
        <w:rPr>
          <w:rFonts w:ascii="Times New Roman" w:hAnsi="Times New Roman"/>
          <w:sz w:val="40"/>
          <w:szCs w:val="40"/>
          <w:lang w:val="ru-RU"/>
        </w:rPr>
        <w:t>*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(</w:t>
      </w:r>
      <w:r>
        <w:rPr>
          <w:rFonts w:ascii="Times New Roman" w:hAnsi="Times New Roman"/>
          <w:sz w:val="28"/>
          <w:szCs w:val="28"/>
          <w:lang w:val="ru-RU"/>
        </w:rPr>
        <w:t>неоцениваемое</w:t>
      </w:r>
      <w:r w:rsidRPr="004C14FE">
        <w:rPr>
          <w:rFonts w:ascii="Times New Roman" w:hAnsi="Times New Roman"/>
          <w:sz w:val="28"/>
          <w:szCs w:val="28"/>
          <w:lang w:val="ru-RU"/>
        </w:rPr>
        <w:t>)</w:t>
      </w:r>
      <w:r w:rsidR="00621D83">
        <w:rPr>
          <w:rFonts w:ascii="Times New Roman" w:hAnsi="Times New Roman"/>
          <w:sz w:val="28"/>
          <w:szCs w:val="28"/>
          <w:lang w:val="ru-RU"/>
        </w:rPr>
        <w:t xml:space="preserve">  для закрепления стехиометрического баланса.</w:t>
      </w:r>
    </w:p>
    <w:p w:rsidR="00BA304E" w:rsidRPr="00BA304E" w:rsidRDefault="00BA304E" w:rsidP="00BA304E">
      <w:pPr>
        <w:pStyle w:val="a4"/>
        <w:numPr>
          <w:ilvl w:val="0"/>
          <w:numId w:val="2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BA304E">
        <w:rPr>
          <w:rFonts w:ascii="Times New Roman" w:hAnsi="Times New Roman"/>
          <w:b/>
          <w:sz w:val="28"/>
          <w:szCs w:val="28"/>
          <w:lang w:val="ru-RU"/>
        </w:rPr>
        <w:t xml:space="preserve">  повышенной трудности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химико-аналитическом контроле содержания металлов в </w:t>
      </w:r>
      <w:proofErr w:type="spellStart"/>
      <w:r w:rsidRPr="00BA304E">
        <w:rPr>
          <w:rFonts w:ascii="Times New Roman" w:hAnsi="Times New Roman"/>
          <w:sz w:val="28"/>
          <w:szCs w:val="28"/>
          <w:lang w:val="ru-RU"/>
        </w:rPr>
        <w:t>полисульфидном</w:t>
      </w:r>
      <w:proofErr w:type="spellEnd"/>
      <w:r w:rsidRPr="00BA304E">
        <w:rPr>
          <w:rFonts w:ascii="Times New Roman" w:hAnsi="Times New Roman"/>
          <w:sz w:val="28"/>
          <w:szCs w:val="28"/>
          <w:lang w:val="ru-RU"/>
        </w:rPr>
        <w:t xml:space="preserve"> металлургическом сырье используют в качестве окислителя в кислой среде  растворитель – меланж: смесь концентрированных  азотной </w:t>
      </w:r>
      <w:r w:rsidRPr="00BA304E">
        <w:rPr>
          <w:rFonts w:ascii="Times New Roman" w:hAnsi="Times New Roman"/>
          <w:sz w:val="28"/>
          <w:szCs w:val="28"/>
          <w:lang w:val="ru-RU"/>
        </w:rPr>
        <w:lastRenderedPageBreak/>
        <w:t>кислоты (до 100%) и серной кислоты (96%) в соотношении 9</w:t>
      </w:r>
      <w:proofErr w:type="gramStart"/>
      <w:r w:rsidRPr="00BA304E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BA304E">
        <w:rPr>
          <w:rFonts w:ascii="Times New Roman" w:hAnsi="Times New Roman"/>
          <w:sz w:val="28"/>
          <w:szCs w:val="28"/>
          <w:lang w:val="ru-RU"/>
        </w:rPr>
        <w:t xml:space="preserve"> 1, моль. Аналитический расчет выполняют по уравнению реакции:</w:t>
      </w: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(11/4)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 w:rsidRPr="00BA304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A304E">
        <w:rPr>
          <w:rFonts w:ascii="Times New Roman" w:hAnsi="Times New Roman"/>
          <w:sz w:val="28"/>
          <w:szCs w:val="28"/>
        </w:rPr>
        <w:t xml:space="preserve"> (9</w:t>
      </w:r>
      <w:r>
        <w:rPr>
          <w:rFonts w:ascii="Times New Roman" w:hAnsi="Times New Roman"/>
          <w:sz w:val="28"/>
          <w:szCs w:val="28"/>
        </w:rPr>
        <w:t>HNO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) = </w:t>
      </w:r>
      <w:r>
        <w:rPr>
          <w:rFonts w:ascii="Times New Roman" w:hAnsi="Times New Roman"/>
          <w:sz w:val="28"/>
          <w:szCs w:val="28"/>
        </w:rPr>
        <w:t>ZnSO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  + (7/4)</w:t>
      </w:r>
      <w:r>
        <w:rPr>
          <w:rFonts w:ascii="Times New Roman" w:hAnsi="Times New Roman"/>
          <w:sz w:val="28"/>
          <w:szCs w:val="28"/>
        </w:rPr>
        <w:t>Zn</w:t>
      </w:r>
      <w:r w:rsidRPr="00BA304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>)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 + (22/4)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+ (11/4)</w:t>
      </w:r>
      <w:r>
        <w:rPr>
          <w:rFonts w:ascii="Times New Roman" w:hAnsi="Times New Roman"/>
          <w:sz w:val="28"/>
          <w:szCs w:val="28"/>
        </w:rPr>
        <w:t>S</w:t>
      </w:r>
      <w:r w:rsidRPr="00BA304E">
        <w:rPr>
          <w:rFonts w:ascii="Times New Roman" w:hAnsi="Times New Roman"/>
          <w:sz w:val="28"/>
          <w:szCs w:val="28"/>
        </w:rPr>
        <w:t xml:space="preserve">  + (11/2)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</w:t>
      </w:r>
      <w:r w:rsidRPr="00BA304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(1)</w:t>
      </w: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(9HNO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 → ZnSO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 + Zn(NO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NO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SO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     (</w:t>
      </w:r>
      <w:r w:rsidRPr="00BA30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4C14FE" w:rsidRPr="004C14F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C7962">
        <w:rPr>
          <w:rFonts w:ascii="Times New Roman" w:hAnsi="Times New Roman"/>
          <w:sz w:val="28"/>
          <w:szCs w:val="28"/>
        </w:rPr>
        <w:t xml:space="preserve"> </w:t>
      </w:r>
      <w:r w:rsidRPr="00BA304E">
        <w:rPr>
          <w:rFonts w:ascii="Times New Roman" w:hAnsi="Times New Roman"/>
          <w:sz w:val="28"/>
          <w:szCs w:val="28"/>
          <w:lang w:val="ru-RU"/>
        </w:rPr>
        <w:t>Опр</w:t>
      </w:r>
      <w:r>
        <w:rPr>
          <w:rFonts w:ascii="Times New Roman" w:hAnsi="Times New Roman"/>
          <w:sz w:val="28"/>
          <w:szCs w:val="28"/>
          <w:lang w:val="ru-RU"/>
        </w:rPr>
        <w:t xml:space="preserve">еделить: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реакций (1) и (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2) расход окислителя больше </w:t>
      </w:r>
      <w:r>
        <w:rPr>
          <w:rFonts w:ascii="Times New Roman" w:hAnsi="Times New Roman"/>
          <w:sz w:val="28"/>
          <w:szCs w:val="28"/>
          <w:lang w:val="ru-RU"/>
        </w:rPr>
        <w:t>из расчета на один моль меланжа.</w:t>
      </w: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Pr="004C14FE" w:rsidRDefault="007C79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2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</w:t>
      </w:r>
      <w:r w:rsidRPr="004C14FE">
        <w:rPr>
          <w:rFonts w:ascii="Times New Roman" w:hAnsi="Times New Roman"/>
          <w:sz w:val="28"/>
          <w:lang w:val="ru-RU"/>
        </w:rPr>
        <w:t xml:space="preserve"> 3 (</w:t>
      </w:r>
      <w:r>
        <w:rPr>
          <w:rFonts w:ascii="Times New Roman" w:hAnsi="Times New Roman"/>
          <w:sz w:val="28"/>
          <w:lang w:val="ru-RU"/>
        </w:rPr>
        <w:t>оцениваемое</w:t>
      </w:r>
      <w:r w:rsidRPr="004C14FE">
        <w:rPr>
          <w:rFonts w:ascii="Times New Roman" w:hAnsi="Times New Roman"/>
          <w:sz w:val="28"/>
          <w:lang w:val="ru-RU"/>
        </w:rPr>
        <w:t xml:space="preserve">) 30 </w:t>
      </w:r>
      <w:r>
        <w:rPr>
          <w:rFonts w:ascii="Times New Roman" w:hAnsi="Times New Roman"/>
          <w:sz w:val="28"/>
          <w:lang w:val="ru-RU"/>
        </w:rPr>
        <w:t>баллов</w:t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4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+ 4Zn +  11H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4Zn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4H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343DF2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1 Научное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(термодинамическое)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обоснов</w:t>
      </w:r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ание роли цинка как </w:t>
      </w:r>
      <w:proofErr w:type="spellStart"/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2</w:t>
      </w:r>
      <w:proofErr w:type="gram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бъяснить разное количество ионов водорода (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среды) в реакциях (2) и (3)?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Аргументировать  (подтвердить) ответ методом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>ионно-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электронного баланса.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3.1 (неоцениваемое)</w:t>
      </w:r>
      <w:r w:rsidR="002A2C47">
        <w:rPr>
          <w:rFonts w:ascii="Times New Roman" w:hAnsi="Times New Roman"/>
          <w:sz w:val="28"/>
          <w:lang w:val="ru-RU"/>
        </w:rPr>
        <w:t xml:space="preserve"> - подготовка к экзамену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Растворение кадмиевой губки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В процессе цементации большая часть кадмия и часть ионов никеля переходит в кадмиевую губку. Основное количество кобальта при этом остаётся в растворе. Полученный губчатый цементный осадок отделяют от раствора и подвергают процессу растворения. Растворение кадмиевой губки осуществляется отработанным электролитом цинкового или кадмиевого производств.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Полученный раствор подвергается очистке от таллия, для чего обрабатывается перманганатом  или бихроматом калия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343DF2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=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>
        <w:rPr>
          <w:rStyle w:val="apple-style-span"/>
          <w:rFonts w:ascii="Times New Roman" w:hAnsi="Times New Roman"/>
          <w:sz w:val="28"/>
          <w:szCs w:val="28"/>
        </w:rPr>
        <w:t xml:space="preserve">          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4)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3Tl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OH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+ 6H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= 3Tl(OH)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5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   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Полученные соли талия являются нерастворимыми соединениями и  после отделения от раствора направляются на извлечение таллия.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BA304E" w:rsidRPr="006B29C8" w:rsidRDefault="006B29C8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Электронн</w:t>
      </w:r>
      <w:r w:rsidR="001341F6">
        <w:rPr>
          <w:rFonts w:ascii="Times New Roman" w:hAnsi="Times New Roman"/>
          <w:sz w:val="28"/>
          <w:lang w:val="ru-RU"/>
        </w:rPr>
        <w:t>ый баланс в реакциях (4) и (5)?</w:t>
      </w:r>
    </w:p>
    <w:p w:rsidR="00BA304E" w:rsidRPr="006B29C8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4 (оцениваемое) 40 баллов</w:t>
      </w:r>
    </w:p>
    <w:p w:rsidR="007C7962" w:rsidRDefault="003923C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Рафинирование свинца (</w:t>
      </w:r>
      <w:proofErr w:type="spellStart"/>
      <w:r>
        <w:rPr>
          <w:rFonts w:ascii="Times New Roman" w:hAnsi="Times New Roman"/>
          <w:sz w:val="28"/>
          <w:lang w:val="ru-RU"/>
        </w:rPr>
        <w:t>обезмеживание</w:t>
      </w:r>
      <w:proofErr w:type="spellEnd"/>
      <w:r>
        <w:rPr>
          <w:rFonts w:ascii="Times New Roman" w:hAnsi="Times New Roman"/>
          <w:sz w:val="28"/>
          <w:lang w:val="ru-RU"/>
        </w:rPr>
        <w:t>) ликвацией.</w:t>
      </w:r>
    </w:p>
    <w:p w:rsidR="0015519E" w:rsidRDefault="0015519E" w:rsidP="004F3503">
      <w:pPr>
        <w:rPr>
          <w:rFonts w:ascii="Times New Roman" w:hAnsi="Times New Roman"/>
          <w:sz w:val="28"/>
          <w:lang w:val="ru-RU"/>
        </w:rPr>
      </w:pPr>
      <w:proofErr w:type="spellStart"/>
      <w:proofErr w:type="gramStart"/>
      <w:r>
        <w:rPr>
          <w:rFonts w:ascii="Times New Roman" w:hAnsi="Times New Roman"/>
          <w:sz w:val="28"/>
          <w:lang w:val="ru-RU"/>
        </w:rPr>
        <w:t>Графо-аналитический</w:t>
      </w:r>
      <w:proofErr w:type="spellEnd"/>
      <w:proofErr w:type="gramEnd"/>
      <w:r>
        <w:rPr>
          <w:rFonts w:ascii="Times New Roman" w:hAnsi="Times New Roman"/>
          <w:sz w:val="28"/>
          <w:lang w:val="ru-RU"/>
        </w:rPr>
        <w:t xml:space="preserve"> расчет.</w:t>
      </w:r>
    </w:p>
    <w:p w:rsidR="00017D62" w:rsidRPr="002A2C47" w:rsidRDefault="0015519E" w:rsidP="00017D62">
      <w:pPr>
        <w:pStyle w:val="a7"/>
        <w:ind w:left="720" w:firstLine="0"/>
        <w:rPr>
          <w:lang w:val="ru-RU"/>
        </w:rPr>
      </w:pPr>
      <w:r>
        <w:rPr>
          <w:lang w:val="ru-RU"/>
        </w:rPr>
        <w:t>Предлагается  диаграмма</w:t>
      </w:r>
      <w:r w:rsidR="00017D62" w:rsidRPr="002A2C47">
        <w:rPr>
          <w:lang w:val="ru-RU"/>
        </w:rPr>
        <w:t xml:space="preserve"> </w:t>
      </w:r>
      <w:proofErr w:type="spellStart"/>
      <w:r w:rsidR="00017D62">
        <w:t>Pb</w:t>
      </w:r>
      <w:proofErr w:type="spellEnd"/>
      <w:r w:rsidR="00017D62">
        <w:rPr>
          <w:lang w:val="ru-MO"/>
        </w:rPr>
        <w:t xml:space="preserve"> – </w:t>
      </w:r>
      <w:r w:rsidR="00017D62">
        <w:t>Cu</w:t>
      </w:r>
      <w:r>
        <w:rPr>
          <w:lang w:val="ru-RU"/>
        </w:rPr>
        <w:t xml:space="preserve"> (</w:t>
      </w:r>
      <w:r w:rsidR="00017D62">
        <w:rPr>
          <w:lang w:val="ru-RU"/>
        </w:rPr>
        <w:t xml:space="preserve">рисунок </w:t>
      </w:r>
      <w:r w:rsidR="00017D62" w:rsidRPr="00017D62">
        <w:rPr>
          <w:lang w:val="ru-RU"/>
        </w:rPr>
        <w:t>1</w:t>
      </w:r>
      <w:r w:rsidR="00017D62" w:rsidRPr="002A2C47">
        <w:rPr>
          <w:lang w:val="ru-RU"/>
        </w:rPr>
        <w:t>). Определить:</w:t>
      </w:r>
    </w:p>
    <w:p w:rsidR="00017D62" w:rsidRPr="0015519E" w:rsidRDefault="00017D62" w:rsidP="00017D62">
      <w:pPr>
        <w:pStyle w:val="a7"/>
        <w:rPr>
          <w:sz w:val="40"/>
          <w:szCs w:val="40"/>
          <w:lang w:val="ru-RU"/>
        </w:rPr>
      </w:pPr>
      <w:r w:rsidRPr="002A2C47">
        <w:rPr>
          <w:lang w:val="ru-RU"/>
        </w:rPr>
        <w:t>1 Со</w:t>
      </w:r>
      <w:r>
        <w:rPr>
          <w:lang w:val="ru-RU"/>
        </w:rPr>
        <w:t xml:space="preserve">став и массу </w:t>
      </w:r>
      <w:r w:rsidR="0015519E">
        <w:rPr>
          <w:sz w:val="36"/>
          <w:szCs w:val="36"/>
          <w:vertAlign w:val="superscript"/>
          <w:lang w:val="ru-RU"/>
        </w:rPr>
        <w:t>*</w:t>
      </w:r>
      <w:r>
        <w:rPr>
          <w:lang w:val="ru-RU"/>
        </w:rPr>
        <w:t>свинцовой (медной</w:t>
      </w:r>
      <w:r w:rsidRPr="002A2C47">
        <w:rPr>
          <w:lang w:val="ru-RU"/>
        </w:rPr>
        <w:t xml:space="preserve">) фазы при ликвации </w:t>
      </w:r>
      <w:r>
        <w:t>G</w:t>
      </w:r>
      <w:r>
        <w:rPr>
          <w:lang w:val="ru-RU"/>
        </w:rPr>
        <w:t xml:space="preserve"> =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(40 +</w:t>
      </w:r>
      <w:r w:rsidRPr="002A2C47">
        <w:rPr>
          <w:lang w:val="ru-RU"/>
        </w:rPr>
        <w:t>«</w:t>
      </w:r>
      <w:r>
        <w:t>n</w:t>
      </w:r>
      <w:r w:rsidR="0015519E">
        <w:rPr>
          <w:lang w:val="ru-RU"/>
        </w:rPr>
        <w:t>»),% масс</w:t>
      </w:r>
      <w:proofErr w:type="gramStart"/>
      <w:r w:rsidR="0015519E">
        <w:rPr>
          <w:lang w:val="ru-RU"/>
        </w:rPr>
        <w:t>.</w:t>
      </w:r>
      <w:proofErr w:type="gramEnd"/>
      <w:r w:rsidR="0015519E">
        <w:rPr>
          <w:lang w:val="ru-RU"/>
        </w:rPr>
        <w:t xml:space="preserve"> </w:t>
      </w:r>
      <w:proofErr w:type="gramStart"/>
      <w:r w:rsidR="0015519E">
        <w:rPr>
          <w:lang w:val="ru-RU"/>
        </w:rPr>
        <w:t>п</w:t>
      </w:r>
      <w:proofErr w:type="gramEnd"/>
      <w:r w:rsidR="0015519E">
        <w:rPr>
          <w:lang w:val="ru-RU"/>
        </w:rPr>
        <w:t>ри температуре Т</w:t>
      </w:r>
      <w:r>
        <w:rPr>
          <w:vertAlign w:val="superscript"/>
          <w:lang w:val="ru-RU"/>
        </w:rPr>
        <w:t>о</w:t>
      </w:r>
      <w:r w:rsidR="0015519E">
        <w:rPr>
          <w:lang w:val="ru-RU"/>
        </w:rPr>
        <w:t>С=1100</w:t>
      </w:r>
      <w:r>
        <w:rPr>
          <w:lang w:val="ru-RU"/>
        </w:rPr>
        <w:t>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>.</w:t>
      </w:r>
      <w:r w:rsidR="0015519E">
        <w:rPr>
          <w:lang w:val="ru-RU"/>
        </w:rPr>
        <w:t xml:space="preserve"> </w:t>
      </w:r>
      <w:r w:rsidR="0015519E">
        <w:rPr>
          <w:sz w:val="36"/>
          <w:szCs w:val="36"/>
          <w:vertAlign w:val="superscript"/>
          <w:lang w:val="ru-RU"/>
        </w:rPr>
        <w:t>*</w:t>
      </w:r>
      <w:r w:rsidR="0015519E" w:rsidRPr="002A2C47">
        <w:rPr>
          <w:lang w:val="ru-RU"/>
        </w:rPr>
        <w:t>«</w:t>
      </w:r>
      <w:r w:rsidR="0015519E">
        <w:t>n</w:t>
      </w:r>
      <w:r w:rsidR="0015519E">
        <w:rPr>
          <w:lang w:val="ru-RU"/>
        </w:rPr>
        <w:t>» - четное (фаза свинцовая); нечетное – медная.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 xml:space="preserve">2 Состав исходного сплава, </w:t>
      </w:r>
      <w:r>
        <w:rPr>
          <w:lang w:val="ru-RU"/>
        </w:rPr>
        <w:t xml:space="preserve">для которого при температуре </w:t>
      </w:r>
      <w:proofErr w:type="spellStart"/>
      <w:r>
        <w:rPr>
          <w:lang w:val="ru-RU"/>
        </w:rPr>
        <w:t>Т</w:t>
      </w:r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proofErr w:type="spellEnd"/>
      <w:r w:rsidRPr="002A2C47">
        <w:rPr>
          <w:lang w:val="ru-RU"/>
        </w:rPr>
        <w:t xml:space="preserve"> м</w:t>
      </w:r>
      <w:r>
        <w:rPr>
          <w:lang w:val="ru-RU"/>
        </w:rPr>
        <w:t>асса свинцовой</w:t>
      </w:r>
      <w:r w:rsidR="0015519E">
        <w:rPr>
          <w:lang w:val="ru-RU"/>
        </w:rPr>
        <w:t xml:space="preserve"> </w:t>
      </w:r>
      <w:r>
        <w:rPr>
          <w:lang w:val="ru-RU"/>
        </w:rPr>
        <w:t xml:space="preserve"> фазы составляет 50%</w:t>
      </w:r>
      <w:r w:rsidRPr="002A2C47">
        <w:rPr>
          <w:lang w:val="ru-RU"/>
        </w:rPr>
        <w:t xml:space="preserve">;  </w:t>
      </w:r>
    </w:p>
    <w:p w:rsidR="00017D62" w:rsidRPr="002A2C47" w:rsidRDefault="00017D62" w:rsidP="00017D62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</w:t>
      </w:r>
      <w:r w:rsidR="0015519E">
        <w:rPr>
          <w:lang w:val="ru-RU"/>
        </w:rPr>
        <w:t xml:space="preserve"> (медной)</w:t>
      </w:r>
      <w:r w:rsidRPr="002A2C47">
        <w:rPr>
          <w:lang w:val="ru-RU"/>
        </w:rPr>
        <w:t xml:space="preserve">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7C7962" w:rsidRDefault="007A1EE2" w:rsidP="004F3503">
      <w:pPr>
        <w:rPr>
          <w:rFonts w:ascii="Times New Roman" w:hAnsi="Times New Roman"/>
          <w:sz w:val="28"/>
          <w:lang w:val="ru-RU"/>
        </w:rPr>
      </w:pPr>
      <w:r w:rsidRPr="007A1EE2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5457825" cy="6438900"/>
            <wp:effectExtent l="19050" t="0" r="9525" b="0"/>
            <wp:docPr id="2" name="Рисунок 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3923C3" w:rsidRDefault="003923C3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E0545E" w:rsidRPr="00E0545E" w:rsidRDefault="0067638B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Задание 4</w:t>
      </w:r>
      <w:r w:rsidR="00E0545E" w:rsidRPr="00E0545E">
        <w:rPr>
          <w:rFonts w:ascii="Times New Roman" w:hAnsi="Times New Roman"/>
          <w:bCs/>
          <w:sz w:val="28"/>
          <w:szCs w:val="28"/>
          <w:lang w:val="ru-RU"/>
        </w:rPr>
        <w:t xml:space="preserve">.1 </w:t>
      </w:r>
      <w:r w:rsidR="00E0545E">
        <w:rPr>
          <w:rFonts w:ascii="Times New Roman" w:hAnsi="Times New Roman"/>
          <w:b/>
          <w:bCs/>
          <w:sz w:val="28"/>
          <w:szCs w:val="28"/>
          <w:lang w:val="ru-RU"/>
        </w:rPr>
        <w:t>(неоцениваемое</w:t>
      </w:r>
      <w:r w:rsidR="00E0545E" w:rsidRPr="00E0545E">
        <w:rPr>
          <w:rFonts w:ascii="Times New Roman" w:hAnsi="Times New Roman"/>
          <w:b/>
          <w:bCs/>
          <w:sz w:val="28"/>
          <w:szCs w:val="28"/>
          <w:lang w:val="ru-RU"/>
        </w:rPr>
        <w:t>).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По фазовой диаграмме </w:t>
      </w:r>
      <w:r w:rsid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67638B">
        <w:rPr>
          <w:rFonts w:ascii="Times New Roman" w:hAnsi="Times New Roman"/>
          <w:bCs/>
          <w:sz w:val="28"/>
          <w:szCs w:val="28"/>
        </w:rPr>
        <w:t>Zn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–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;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 </w:t>
      </w:r>
      <w:proofErr w:type="spellStart"/>
      <w:r w:rsidR="0067638B">
        <w:rPr>
          <w:rFonts w:ascii="Times New Roman" w:hAnsi="Times New Roman"/>
          <w:bCs/>
          <w:sz w:val="28"/>
          <w:szCs w:val="28"/>
        </w:rPr>
        <w:t>Pb</w:t>
      </w:r>
      <w:proofErr w:type="spellEnd"/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-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(индивидуальное ) для </w:t>
      </w:r>
      <w:proofErr w:type="spellStart"/>
      <w:r w:rsidRPr="00E0545E">
        <w:rPr>
          <w:rFonts w:ascii="Times New Roman" w:hAnsi="Times New Roman"/>
          <w:bCs/>
          <w:sz w:val="28"/>
          <w:szCs w:val="28"/>
          <w:lang w:val="ru-RU"/>
        </w:rPr>
        <w:t>фи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г</w:t>
      </w:r>
      <w:proofErr w:type="gramStart"/>
      <w:r w:rsidR="003923C3">
        <w:rPr>
          <w:rFonts w:ascii="Times New Roman" w:hAnsi="Times New Roman"/>
          <w:bCs/>
          <w:sz w:val="28"/>
          <w:szCs w:val="28"/>
          <w:lang w:val="ru-RU"/>
        </w:rPr>
        <w:t>.т</w:t>
      </w:r>
      <w:proofErr w:type="gramEnd"/>
      <w:r w:rsidR="003923C3">
        <w:rPr>
          <w:rFonts w:ascii="Times New Roman" w:hAnsi="Times New Roman"/>
          <w:bCs/>
          <w:sz w:val="28"/>
          <w:szCs w:val="28"/>
          <w:lang w:val="ru-RU"/>
        </w:rPr>
        <w:t>очек</w:t>
      </w:r>
      <w:proofErr w:type="spellEnd"/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 «</w:t>
      </w:r>
      <w:r w:rsidR="003923C3">
        <w:rPr>
          <w:rFonts w:ascii="Times New Roman" w:hAnsi="Times New Roman"/>
          <w:bCs/>
          <w:sz w:val="28"/>
          <w:szCs w:val="28"/>
        </w:rPr>
        <w:t>o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f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n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 определить:</w:t>
      </w:r>
    </w:p>
    <w:p w:rsid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число фаз и их агрегатное состояние;</w:t>
      </w:r>
    </w:p>
    <w:p w:rsidR="00C6587F" w:rsidRPr="00E0545E" w:rsidRDefault="00C6587F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составы равновесных фаз;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массы равновесных фаз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 xml:space="preserve"> при температурах выше и ниже на 10 </w:t>
      </w:r>
      <w:r w:rsidR="00C6587F">
        <w:rPr>
          <w:rFonts w:ascii="Times New Roman" w:hAnsi="Times New Roman"/>
          <w:bCs/>
          <w:sz w:val="28"/>
          <w:szCs w:val="28"/>
          <w:vertAlign w:val="superscript"/>
          <w:lang w:val="ru-RU"/>
        </w:rPr>
        <w:t>0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>С для бинарной системы массой 100 кг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7C7962" w:rsidRPr="00E0545E" w:rsidRDefault="007C7962" w:rsidP="004F3503">
      <w:pPr>
        <w:rPr>
          <w:rFonts w:ascii="Times New Roman" w:hAnsi="Times New Roman"/>
          <w:sz w:val="28"/>
          <w:lang w:val="ru-RU"/>
        </w:rPr>
      </w:pPr>
    </w:p>
    <w:p w:rsidR="00BA304E" w:rsidRDefault="0067638B" w:rsidP="004F3503">
      <w:pPr>
        <w:rPr>
          <w:rFonts w:ascii="Times New Roman" w:hAnsi="Times New Roman"/>
          <w:sz w:val="28"/>
          <w:lang w:val="ru-RU"/>
        </w:rPr>
      </w:pPr>
      <w:r w:rsidRPr="0067638B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2876550" cy="186690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001B4F" w:rsidP="004F3503">
      <w:pPr>
        <w:rPr>
          <w:rFonts w:ascii="Times New Roman" w:hAnsi="Times New Roman"/>
          <w:sz w:val="28"/>
          <w:lang w:val="ru-RU"/>
        </w:rPr>
      </w:pPr>
      <w:r w:rsidRPr="00001B4F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2686050" cy="2000250"/>
            <wp:effectExtent l="19050" t="0" r="0" b="0"/>
            <wp:docPr id="7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Pr="00320840" w:rsidRDefault="00320840">
      <w:pPr>
        <w:rPr>
          <w:rFonts w:ascii="Times New Roman" w:hAnsi="Times New Roman"/>
          <w:sz w:val="32"/>
          <w:szCs w:val="32"/>
          <w:lang w:val="ru-RU"/>
        </w:rPr>
      </w:pPr>
      <w:r w:rsidRPr="00320840">
        <w:rPr>
          <w:rFonts w:ascii="Times New Roman" w:hAnsi="Times New Roman"/>
          <w:sz w:val="32"/>
          <w:szCs w:val="32"/>
          <w:lang w:val="ru-RU"/>
        </w:rPr>
        <w:t>Приложение</w:t>
      </w:r>
      <w:proofErr w:type="gramStart"/>
      <w:r w:rsidRPr="00320840"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582ADF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D3F72" w:rsidRPr="00DE49F3" w:rsidRDefault="00DD3F72" w:rsidP="009D17DB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D3F72" w:rsidRPr="00DE49F3" w:rsidRDefault="00DD3F72" w:rsidP="009D17DB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Окислитель принимает электроны. Азот нитрата натрия с условным зарядом  «+5» в продукте имеет условный заряд  «0»;  Два  моля </w:t>
      </w:r>
      <w:r w:rsidR="009D17DB">
        <w:rPr>
          <w:color w:val="3A3A3A"/>
          <w:sz w:val="28"/>
          <w:szCs w:val="28"/>
          <w:lang w:val="ru-RU"/>
        </w:rPr>
        <w:t xml:space="preserve"> атомов </w:t>
      </w:r>
      <w:r>
        <w:rPr>
          <w:color w:val="3A3A3A"/>
          <w:sz w:val="28"/>
          <w:szCs w:val="28"/>
          <w:lang w:val="ru-RU"/>
        </w:rPr>
        <w:t>азота приняли 10 электронов, являясь окислителями. Соответственно, нитрат натрия является окислителем.</w:t>
      </w:r>
    </w:p>
    <w:p w:rsidR="00DD3F72" w:rsidRPr="008736ED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D3F72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lastRenderedPageBreak/>
        <w:t xml:space="preserve">Электронный баланс:  2 моль </w:t>
      </w:r>
      <w:r w:rsidRPr="00DE49F3">
        <w:rPr>
          <w:sz w:val="28"/>
          <w:szCs w:val="28"/>
          <w:lang w:val="es-ES"/>
        </w:rPr>
        <w:t>As</w:t>
      </w:r>
      <w:r>
        <w:rPr>
          <w:sz w:val="28"/>
          <w:szCs w:val="28"/>
          <w:lang w:val="ru-RU"/>
        </w:rPr>
        <w:t xml:space="preserve"> понизили условный заряд на </w:t>
      </w:r>
      <w:r>
        <w:rPr>
          <w:color w:val="3A3A3A"/>
          <w:sz w:val="28"/>
          <w:szCs w:val="28"/>
          <w:lang w:val="ru-RU"/>
        </w:rPr>
        <w:t xml:space="preserve"> 10 моль 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; (от 0 до </w:t>
      </w:r>
      <w:r w:rsidR="009D17DB">
        <w:rPr>
          <w:color w:val="3A3A3A"/>
          <w:sz w:val="28"/>
          <w:szCs w:val="28"/>
          <w:lang w:val="ru-RU"/>
        </w:rPr>
        <w:t>+5 на моль мышьяка);</w:t>
      </w:r>
    </w:p>
    <w:p w:rsidR="00320840" w:rsidRP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2 моль  азота  (</w:t>
      </w:r>
      <w:r w:rsidRPr="00DE49F3">
        <w:rPr>
          <w:sz w:val="28"/>
          <w:szCs w:val="28"/>
          <w:lang w:val="es-ES"/>
        </w:rPr>
        <w:t>NaNO</w:t>
      </w:r>
      <w:r w:rsidRPr="00DE49F3"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ru-RU"/>
        </w:rPr>
        <w:t>) повысили условный заряд  на 10</w:t>
      </w:r>
      <w:proofErr w:type="gram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perscript"/>
          <w:lang w:val="ru-RU"/>
        </w:rPr>
        <w:t>-</w:t>
      </w:r>
      <w:proofErr w:type="gramEnd"/>
      <w:r>
        <w:rPr>
          <w:sz w:val="28"/>
          <w:szCs w:val="28"/>
          <w:vertAlign w:val="superscript"/>
          <w:lang w:val="ru-RU"/>
        </w:rPr>
        <w:t xml:space="preserve">  </w:t>
      </w:r>
      <w:r>
        <w:rPr>
          <w:sz w:val="28"/>
          <w:szCs w:val="28"/>
          <w:lang w:val="ru-RU"/>
        </w:rPr>
        <w:t>(от +5  до  0 на моль</w:t>
      </w:r>
      <w:r w:rsidR="009D17DB">
        <w:rPr>
          <w:sz w:val="28"/>
          <w:szCs w:val="28"/>
          <w:lang w:val="ru-RU"/>
        </w:rPr>
        <w:t xml:space="preserve"> атомов азота</w:t>
      </w:r>
      <w:r>
        <w:rPr>
          <w:sz w:val="28"/>
          <w:szCs w:val="28"/>
          <w:lang w:val="ru-RU"/>
        </w:rPr>
        <w:t>)</w:t>
      </w:r>
      <w:r w:rsidR="009D17DB">
        <w:rPr>
          <w:sz w:val="28"/>
          <w:szCs w:val="28"/>
          <w:lang w:val="ru-RU"/>
        </w:rPr>
        <w:t>.</w:t>
      </w:r>
    </w:p>
    <w:p w:rsid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</w:p>
    <w:p w:rsidR="00320840" w:rsidRPr="00320840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Default="00320840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  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="00DD3F72"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 w:rsidR="00DD3F72"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DD3F72" w:rsidRPr="004C14FE" w:rsidRDefault="00DD3F72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D3F72" w:rsidRPr="00B8672B" w:rsidRDefault="00DD3F72" w:rsidP="009D17DB">
      <w:pPr>
        <w:jc w:val="both"/>
        <w:rPr>
          <w:rFonts w:ascii="Times New Roman" w:hAnsi="Times New Roman"/>
          <w:sz w:val="28"/>
          <w:szCs w:val="28"/>
        </w:rPr>
      </w:pPr>
      <w:r w:rsidRPr="00DD3F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</w:t>
      </w:r>
      <w:r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Pr="003B6910">
        <w:rPr>
          <w:b/>
          <w:color w:val="3A3A3A"/>
          <w:sz w:val="28"/>
          <w:szCs w:val="28"/>
          <w:lang w:val="ru-RU"/>
        </w:rPr>
        <w:t>окисляются 35 моль кислорода ( условный заряд  серы изменяется от «-2» до «+4» (потеря 6 электронов на моль серы); 24 моля серы отдают 144е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 : железо с условным зарядом «+2» изменяет до «+3» (из 12 моль железа  8 моль железа «+3»); 4 моль железа не изменяют заряд.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DD3F72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DD3F72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12е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Соответственно, количество окислителей на 24 моль серы равно (</w:t>
      </w:r>
      <w:r w:rsidRPr="00333E9D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О</w:t>
      </w:r>
      <w:r w:rsidRPr="00333E9D">
        <w:rPr>
          <w:sz w:val="28"/>
          <w:szCs w:val="28"/>
          <w:vertAlign w:val="subscript"/>
          <w:lang w:val="ru-RU"/>
        </w:rPr>
        <w:t>2</w:t>
      </w:r>
      <w:r w:rsidR="00805BF7">
        <w:rPr>
          <w:sz w:val="28"/>
          <w:szCs w:val="28"/>
          <w:lang w:val="ru-RU"/>
        </w:rPr>
        <w:t xml:space="preserve"> + 4</w:t>
      </w:r>
      <w:r>
        <w:rPr>
          <w:sz w:val="28"/>
          <w:szCs w:val="28"/>
        </w:rPr>
        <w:t>Cu</w:t>
      </w:r>
      <w:r>
        <w:rPr>
          <w:sz w:val="28"/>
          <w:szCs w:val="28"/>
          <w:vertAlign w:val="superscript"/>
          <w:lang w:val="ru-RU"/>
        </w:rPr>
        <w:t>+2</w:t>
      </w:r>
      <w:r>
        <w:rPr>
          <w:sz w:val="28"/>
          <w:szCs w:val="28"/>
          <w:lang w:val="ru-RU"/>
        </w:rPr>
        <w:t>)  окислители.</w:t>
      </w:r>
      <w:r>
        <w:rPr>
          <w:color w:val="3A3A3A"/>
          <w:sz w:val="28"/>
          <w:szCs w:val="28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>Для варианта 5.</w:t>
      </w:r>
      <w:r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), что соответствует  </w:t>
      </w:r>
      <w:r w:rsidRPr="00AC0AD4">
        <w:rPr>
          <w:color w:val="3A3A3A"/>
          <w:sz w:val="28"/>
          <w:szCs w:val="28"/>
          <w:lang w:val="ru-RU"/>
        </w:rPr>
        <w:t>[</w:t>
      </w:r>
      <w:r>
        <w:rPr>
          <w:color w:val="3A3A3A"/>
          <w:sz w:val="28"/>
          <w:szCs w:val="28"/>
          <w:lang w:val="ru-RU"/>
        </w:rPr>
        <w:t>(2,50 – 1,6</w:t>
      </w:r>
      <w:r w:rsidRPr="003B6910">
        <w:rPr>
          <w:color w:val="3A3A3A"/>
          <w:sz w:val="28"/>
          <w:szCs w:val="28"/>
          <w:lang w:val="ru-RU"/>
        </w:rPr>
        <w:t>6</w:t>
      </w:r>
      <w:r>
        <w:rPr>
          <w:color w:val="3A3A3A"/>
          <w:sz w:val="28"/>
          <w:szCs w:val="28"/>
          <w:lang w:val="ru-RU"/>
        </w:rPr>
        <w:t>)е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>
        <w:rPr>
          <w:color w:val="3A3A3A"/>
          <w:sz w:val="28"/>
          <w:szCs w:val="28"/>
          <w:lang w:val="ru-RU"/>
        </w:rPr>
        <w:t xml:space="preserve"> +7,29*4</w:t>
      </w:r>
      <w:r w:rsidRPr="00AC0AD4">
        <w:rPr>
          <w:color w:val="3A3A3A"/>
          <w:sz w:val="28"/>
          <w:szCs w:val="28"/>
          <w:lang w:val="ru-RU"/>
        </w:rPr>
        <w:t xml:space="preserve"> </w:t>
      </w:r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 w:rsidRPr="00AC0AD4">
        <w:rPr>
          <w:color w:val="3A3A3A"/>
          <w:sz w:val="28"/>
          <w:szCs w:val="28"/>
          <w:lang w:val="ru-RU"/>
        </w:rPr>
        <w:t>]</w:t>
      </w:r>
      <w:r w:rsidRPr="003B6910">
        <w:rPr>
          <w:color w:val="3A3A3A"/>
          <w:sz w:val="28"/>
          <w:szCs w:val="28"/>
          <w:lang w:val="ru-RU"/>
        </w:rPr>
        <w:t xml:space="preserve"> = 30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05BF7" w:rsidRPr="00320840" w:rsidRDefault="00805BF7" w:rsidP="009D17DB">
      <w:pPr>
        <w:pStyle w:val="a3"/>
        <w:spacing w:line="345" w:lineRule="atLeast"/>
        <w:jc w:val="both"/>
        <w:rPr>
          <w:b/>
          <w:color w:val="3A3A3A"/>
          <w:sz w:val="40"/>
          <w:szCs w:val="40"/>
          <w:vertAlign w:val="subscript"/>
          <w:lang w:val="ru-RU"/>
        </w:rPr>
      </w:pPr>
      <w:r w:rsidRPr="00320840">
        <w:rPr>
          <w:b/>
          <w:color w:val="3A3A3A"/>
          <w:sz w:val="40"/>
          <w:szCs w:val="40"/>
          <w:vertAlign w:val="subscript"/>
          <w:lang w:val="ru-RU"/>
        </w:rPr>
        <w:t>Возможны другие варианты ответа, можете предлагать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Pr="00DD3F72" w:rsidRDefault="00DD3F72" w:rsidP="009D17DB">
      <w:pPr>
        <w:jc w:val="both"/>
        <w:rPr>
          <w:rStyle w:val="apple-style-span"/>
          <w:rFonts w:ascii="Times New Roman" w:hAnsi="Times New Roman"/>
          <w:b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DD3F72">
        <w:rPr>
          <w:rStyle w:val="apple-style-span"/>
          <w:rFonts w:ascii="Times New Roman" w:hAnsi="Times New Roman"/>
          <w:b/>
          <w:sz w:val="28"/>
          <w:szCs w:val="28"/>
          <w:lang w:val="ru-RU"/>
        </w:rPr>
        <w:t>3 Получение кадмиевой губки</w:t>
      </w:r>
    </w:p>
    <w:p w:rsidR="00DD3F72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lastRenderedPageBreak/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3-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AD7D85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Научное обоснование роли цинка как 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3923C3" w:rsidRDefault="00AD7D85" w:rsidP="009D17DB">
      <w:pPr>
        <w:jc w:val="both"/>
        <w:rPr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Металлы с меньшим электродным потенциалом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химически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активнее в соответствии с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>законами термодинамики в сравнени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и с металлами, имеющими больший электродный потенциал.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="00BC4A3D">
        <w:rPr>
          <w:lang w:val="ru-RU"/>
        </w:rPr>
        <w:t>(</w:t>
      </w:r>
      <w:r w:rsidR="00BC4A3D">
        <w:t>φ</w:t>
      </w:r>
      <w:r w:rsidR="00BC4A3D" w:rsidRPr="004C1ADD">
        <w:rPr>
          <w:position w:val="-1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9" o:title=""/>
          </v:shape>
          <o:OLEObject Type="Embed" ProgID="Equation.3" ShapeID="_x0000_i1025" DrawAspect="Content" ObjectID="_1730180579" r:id="rId10"/>
        </w:object>
      </w:r>
      <w:r w:rsidR="00BC4A3D">
        <w:rPr>
          <w:lang w:val="ru-RU"/>
        </w:rPr>
        <w:t xml:space="preserve">= - </w:t>
      </w:r>
      <w:r w:rsidR="003923C3">
        <w:rPr>
          <w:lang w:val="ru-RU"/>
        </w:rPr>
        <w:t>0,76</w:t>
      </w:r>
      <w:r w:rsidR="00BC4A3D">
        <w:rPr>
          <w:lang w:val="ru-RU"/>
        </w:rPr>
        <w:t xml:space="preserve"> В);</w:t>
      </w:r>
      <w:r w:rsidR="003923C3" w:rsidRPr="003923C3">
        <w:rPr>
          <w:lang w:val="ru-RU"/>
        </w:rPr>
        <w:t xml:space="preserve"> </w:t>
      </w:r>
      <w:r w:rsidR="003923C3">
        <w:rPr>
          <w:lang w:val="ru-RU"/>
        </w:rPr>
        <w:t xml:space="preserve"> (</w:t>
      </w:r>
      <w:r w:rsidR="003923C3">
        <w:t>φ</w:t>
      </w:r>
      <w:r w:rsidR="003923C3" w:rsidRPr="004C1ADD">
        <w:rPr>
          <w:position w:val="-14"/>
        </w:rPr>
        <w:object w:dxaOrig="660" w:dyaOrig="400">
          <v:shape id="_x0000_i1026" type="#_x0000_t75" style="width:33pt;height:20.25pt" o:ole="">
            <v:imagedata r:id="rId11" o:title=""/>
          </v:shape>
          <o:OLEObject Type="Embed" ProgID="Equation.3" ShapeID="_x0000_i1026" DrawAspect="Content" ObjectID="_1730180580" r:id="rId12"/>
        </w:object>
      </w:r>
      <w:r w:rsidR="003923C3">
        <w:rPr>
          <w:lang w:val="ru-RU"/>
        </w:rPr>
        <w:t>= -0,402 В)</w:t>
      </w:r>
    </w:p>
    <w:p w:rsidR="00AD7D85" w:rsidRPr="006B29C8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AD7D85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rStyle w:val="apple-style-span"/>
          <w:sz w:val="28"/>
          <w:szCs w:val="28"/>
          <w:lang w:val="ru-RU"/>
        </w:rPr>
        <w:t>2</w:t>
      </w:r>
      <w:proofErr w:type="gramStart"/>
      <w:r>
        <w:rPr>
          <w:rStyle w:val="apple-style-sp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sz w:val="28"/>
          <w:szCs w:val="28"/>
          <w:lang w:val="ru-RU"/>
        </w:rPr>
        <w:t>бъяснить  количество ионов водорода (</w:t>
      </w:r>
      <w:proofErr w:type="spellStart"/>
      <w:r>
        <w:rPr>
          <w:rStyle w:val="apple-style-sp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sz w:val="28"/>
          <w:szCs w:val="28"/>
          <w:lang w:val="ru-RU"/>
        </w:rPr>
        <w:t xml:space="preserve"> среды) в реакции (2)</w:t>
      </w:r>
    </w:p>
    <w:p w:rsidR="00DD3F72" w:rsidRPr="00BC4A3D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 кислой среде</w:t>
      </w:r>
      <w:r w:rsidRPr="006B29C8">
        <w:rPr>
          <w:rStyle w:val="apple-style-span"/>
          <w:sz w:val="28"/>
          <w:szCs w:val="28"/>
          <w:lang w:val="es-ES"/>
        </w:rPr>
        <w:t xml:space="preserve">     </w:t>
      </w:r>
      <w:r>
        <w:rPr>
          <w:rStyle w:val="apple-style-span"/>
          <w:sz w:val="28"/>
          <w:szCs w:val="28"/>
          <w:lang w:val="es-ES"/>
        </w:rPr>
        <w:t xml:space="preserve">       </w:t>
      </w:r>
      <w:r w:rsidRPr="006B29C8">
        <w:rPr>
          <w:rStyle w:val="apple-style-span"/>
          <w:sz w:val="28"/>
          <w:szCs w:val="28"/>
          <w:lang w:val="es-ES"/>
        </w:rPr>
        <w:t>AsO</w:t>
      </w:r>
      <w:r w:rsidRPr="00BC4A3D">
        <w:rPr>
          <w:rStyle w:val="apple-style-span"/>
          <w:rFonts w:eastAsia="Times New Roman"/>
          <w:sz w:val="28"/>
          <w:szCs w:val="28"/>
          <w:vertAlign w:val="subscript"/>
          <w:lang w:val="ru-RU"/>
        </w:rPr>
        <w:t>3</w:t>
      </w:r>
      <w:r w:rsidRPr="00BC4A3D">
        <w:rPr>
          <w:rStyle w:val="apple-style-span"/>
          <w:rFonts w:eastAsia="Times New Roman"/>
          <w:sz w:val="28"/>
          <w:szCs w:val="28"/>
          <w:vertAlign w:val="superscript"/>
          <w:lang w:val="ru-RU"/>
        </w:rPr>
        <w:t>3-</w:t>
      </w:r>
      <w:r w:rsidR="00BC4A3D">
        <w:rPr>
          <w:rStyle w:val="apple-style-span"/>
          <w:rFonts w:eastAsia="Times New Rom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9H</w:t>
      </w:r>
      <w:r w:rsidR="00BC4A3D"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 w:rsidR="00BC4A3D">
        <w:rPr>
          <w:rStyle w:val="apple-style-span"/>
          <w:sz w:val="28"/>
          <w:szCs w:val="28"/>
          <w:lang w:val="ru-RU"/>
        </w:rPr>
        <w:t xml:space="preserve"> + 6е</w:t>
      </w:r>
      <w:r w:rsidR="00BC4A3D">
        <w:rPr>
          <w:rStyle w:val="apple-style-span"/>
          <w:sz w:val="28"/>
          <w:szCs w:val="28"/>
          <w:vertAlign w:val="superscript"/>
          <w:lang w:val="ru-RU"/>
        </w:rPr>
        <w:t>-</w:t>
      </w:r>
      <w:r w:rsidR="00BC4A3D">
        <w:rPr>
          <w:rStyle w:val="apple-style-span"/>
          <w:sz w:val="28"/>
          <w:szCs w:val="28"/>
          <w:lang w:val="ru-RU"/>
        </w:rPr>
        <w:t xml:space="preserve"> = </w:t>
      </w:r>
      <w:r w:rsidR="00BC4A3D" w:rsidRPr="006B29C8">
        <w:rPr>
          <w:rStyle w:val="apple-style-span"/>
          <w:sz w:val="28"/>
          <w:szCs w:val="28"/>
          <w:lang w:val="es-ES"/>
        </w:rPr>
        <w:t>AsH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3</w:t>
      </w:r>
      <w:r w:rsidR="00BC4A3D">
        <w:rPr>
          <w:rStyle w:val="apple-style-sp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3H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2</w:t>
      </w:r>
      <w:r w:rsidR="00BC4A3D" w:rsidRPr="006B29C8">
        <w:rPr>
          <w:rStyle w:val="apple-style-span"/>
          <w:sz w:val="28"/>
          <w:szCs w:val="28"/>
          <w:lang w:val="es-ES"/>
        </w:rPr>
        <w:t>O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per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                                    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+3</w:t>
      </w:r>
      <w:r>
        <w:rPr>
          <w:rStyle w:val="apple-style-span"/>
          <w:sz w:val="28"/>
          <w:szCs w:val="28"/>
          <w:lang w:val="ru-RU"/>
        </w:rPr>
        <w:t xml:space="preserve">  + 6е</w:t>
      </w:r>
      <w:r>
        <w:rPr>
          <w:rStyle w:val="apple-style-span"/>
          <w:sz w:val="28"/>
          <w:szCs w:val="28"/>
          <w:vertAlign w:val="superscript"/>
          <w:lang w:val="ru-RU"/>
        </w:rPr>
        <w:t>-</w:t>
      </w:r>
      <w:r>
        <w:rPr>
          <w:rStyle w:val="apple-style-sp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-3</w:t>
      </w: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Требуется </w:t>
      </w:r>
      <w:r w:rsidRPr="006B29C8">
        <w:rPr>
          <w:rStyle w:val="apple-style-span"/>
          <w:sz w:val="28"/>
          <w:szCs w:val="28"/>
          <w:lang w:val="es-ES"/>
        </w:rPr>
        <w:t>9H</w:t>
      </w:r>
      <w:r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>
        <w:rPr>
          <w:rStyle w:val="apple-style-span"/>
          <w:sz w:val="28"/>
          <w:szCs w:val="28"/>
          <w:lang w:val="ru-RU"/>
        </w:rPr>
        <w:t xml:space="preserve"> для получения 3Н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  <w:r>
        <w:rPr>
          <w:rStyle w:val="apple-style-span"/>
          <w:sz w:val="28"/>
          <w:szCs w:val="28"/>
          <w:lang w:val="ru-RU"/>
        </w:rPr>
        <w:t xml:space="preserve">  + 6Н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2A2C47" w:rsidRDefault="00DD3F72" w:rsidP="009D17DB">
      <w:pPr>
        <w:pStyle w:val="a7"/>
        <w:rPr>
          <w:lang w:val="ru-RU"/>
        </w:rPr>
      </w:pPr>
      <w:r w:rsidRPr="00AD7D85">
        <w:rPr>
          <w:lang w:val="ru-RU"/>
        </w:rPr>
        <w:t xml:space="preserve">  </w:t>
      </w:r>
      <w:r w:rsidRPr="002A2C47">
        <w:rPr>
          <w:lang w:val="ru-RU"/>
        </w:rPr>
        <w:t>Рафинирование металлов ликвацией</w:t>
      </w:r>
      <w:r w:rsidR="00BC4A3D">
        <w:rPr>
          <w:lang w:val="ru-RU"/>
        </w:rPr>
        <w:t xml:space="preserve"> (рафинирование свинца)</w:t>
      </w:r>
    </w:p>
    <w:p w:rsidR="00DD3F72" w:rsidRPr="002A2C47" w:rsidRDefault="00DD3F72" w:rsidP="009D17DB">
      <w:pPr>
        <w:pStyle w:val="a7"/>
        <w:ind w:left="705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="00BC4A3D">
        <w:rPr>
          <w:lang w:val="ru-RU"/>
        </w:rPr>
        <w:t xml:space="preserve"> </w:t>
      </w:r>
      <w:proofErr w:type="gramStart"/>
      <w:r w:rsidR="00BC4A3D">
        <w:rPr>
          <w:lang w:val="ru-RU"/>
        </w:rPr>
        <w:t xml:space="preserve">( </w:t>
      </w:r>
      <w:proofErr w:type="gramEnd"/>
      <w:r w:rsidR="00BC4A3D">
        <w:rPr>
          <w:lang w:val="ru-RU"/>
        </w:rPr>
        <w:t>рисунок 2</w:t>
      </w:r>
      <w:r w:rsidRPr="002A2C47">
        <w:rPr>
          <w:lang w:val="ru-RU"/>
        </w:rPr>
        <w:t>). Определить: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DD3F72" w:rsidRPr="002A2C47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30</w:t>
            </w:r>
          </w:p>
        </w:tc>
      </w:tr>
    </w:tbl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</w:t>
      </w:r>
      <w:r w:rsidR="009D17DB">
        <w:rPr>
          <w:lang w:val="ru-RU"/>
        </w:rPr>
        <w:t>Определение состав и массы</w:t>
      </w:r>
      <w:r w:rsidRPr="002A2C47">
        <w:rPr>
          <w:lang w:val="ru-RU"/>
        </w:rPr>
        <w:t xml:space="preserve">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>
        <w:rPr>
          <w:lang w:val="ru-RU"/>
        </w:rPr>
        <w:t xml:space="preserve"> 19%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98 %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). </w:t>
      </w:r>
      <w:proofErr w:type="spellStart"/>
      <w:r>
        <w:rPr>
          <w:lang w:val="ru-RU"/>
        </w:rPr>
        <w:t>Конода</w:t>
      </w:r>
      <w:proofErr w:type="spellEnd"/>
      <w:r>
        <w:rPr>
          <w:lang w:val="ru-RU"/>
        </w:rPr>
        <w:t xml:space="preserve"> – линия, проходящая через фиг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т</w:t>
      </w:r>
      <w:proofErr w:type="gramEnd"/>
      <w:r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>
        <w:rPr>
          <w:lang w:val="ru-RU"/>
        </w:rPr>
        <w:t>сосава</w:t>
      </w:r>
      <w:proofErr w:type="spellEnd"/>
      <w:r>
        <w:rPr>
          <w:lang w:val="ru-RU"/>
        </w:rPr>
        <w:t xml:space="preserve"> до пересечения с границами двухфазной области.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</w:p>
    <w:p w:rsidR="00DD3F72" w:rsidRDefault="00DD3F72" w:rsidP="009D17DB">
      <w:pPr>
        <w:pStyle w:val="a7"/>
        <w:ind w:firstLine="851"/>
        <w:rPr>
          <w:vertAlign w:val="subscript"/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соответствующей свинцовой фазе 40% по массе.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Pr="002A2C47">
        <w:rPr>
          <w:lang w:val="ru-RU"/>
        </w:rPr>
        <w:t>ож</w:t>
      </w:r>
      <w:proofErr w:type="gramStart"/>
      <w:r>
        <w:rPr>
          <w:vertAlign w:val="subscript"/>
          <w:lang w:val="ru-RU"/>
        </w:rPr>
        <w:t>1</w:t>
      </w:r>
      <w:proofErr w:type="gramEnd"/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кг, соответственно масса цинковой фазы 25,04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массе свинцовой фазы  40%: (4,96/30)*100% = 16,5 % </w:t>
      </w:r>
      <w:proofErr w:type="spellStart"/>
      <w:r>
        <w:t>Pb</w:t>
      </w:r>
      <w:proofErr w:type="spellEnd"/>
      <w:r>
        <w:rPr>
          <w:lang w:val="ru-RU"/>
        </w:rPr>
        <w:t xml:space="preserve">; и 83,5 % </w:t>
      </w:r>
      <w:r>
        <w:t>Zn</w:t>
      </w:r>
      <w:r>
        <w:rPr>
          <w:lang w:val="ru-RU"/>
        </w:rPr>
        <w:t>.</w:t>
      </w:r>
    </w:p>
    <w:p w:rsidR="00DD3F72" w:rsidRDefault="00DD3F72" w:rsidP="009D17DB">
      <w:pPr>
        <w:pStyle w:val="a7"/>
        <w:ind w:firstLine="851"/>
        <w:rPr>
          <w:lang w:val="ru-RU"/>
        </w:rPr>
      </w:pPr>
      <w:r w:rsidRPr="002A2C47">
        <w:rPr>
          <w:lang w:val="ru-RU"/>
        </w:rPr>
        <w:t xml:space="preserve">3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DD3F72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>
        <w:rPr>
          <w:lang w:val="ru-RU"/>
        </w:rPr>
        <w:t>; изменятся массы фаз.</w:t>
      </w:r>
    </w:p>
    <w:p w:rsidR="004F3503" w:rsidRDefault="004F3503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Самоконтроль к 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 РК2</w:t>
      </w:r>
    </w:p>
    <w:p w:rsidR="006268FE" w:rsidRDefault="006268FE">
      <w:pPr>
        <w:rPr>
          <w:rFonts w:ascii="Times New Roman" w:hAnsi="Times New Roman"/>
          <w:sz w:val="28"/>
          <w:szCs w:val="28"/>
          <w:lang w:val="ru-RU"/>
        </w:rPr>
      </w:pPr>
    </w:p>
    <w:p w:rsidR="009842E6" w:rsidRDefault="009842E6" w:rsidP="009842E6">
      <w:pPr>
        <w:ind w:left="720"/>
        <w:jc w:val="both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Типовые тесты (самоконтроль) к РК 1</w:t>
      </w:r>
    </w:p>
    <w:p w:rsidR="009842E6" w:rsidRDefault="009842E6" w:rsidP="009842E6">
      <w:pPr>
        <w:rPr>
          <w:szCs w:val="28"/>
          <w:lang w:val="ru-RU"/>
        </w:rPr>
      </w:pPr>
    </w:p>
    <w:p w:rsidR="009842E6" w:rsidRDefault="009842E6" w:rsidP="009842E6">
      <w:pPr>
        <w:rPr>
          <w:b/>
          <w:szCs w:val="28"/>
          <w:lang w:val="ru-RU"/>
        </w:rPr>
      </w:pPr>
      <w:r>
        <w:rPr>
          <w:b/>
          <w:szCs w:val="28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9842E6" w:rsidRDefault="009842E6" w:rsidP="009842E6">
      <w:pPr>
        <w:jc w:val="both"/>
        <w:rPr>
          <w:lang w:val="ru-RU"/>
        </w:rPr>
      </w:pP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1  Минерал свинца - галенит.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4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proofErr w:type="gramStart"/>
      <w:r w:rsidRPr="00C02A58">
        <w:rPr>
          <w:rFonts w:ascii="Times New Roman" w:hAnsi="Times New Roman"/>
        </w:rPr>
        <w:t>B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C</w:t>
      </w:r>
      <w:r w:rsidRPr="00C02A58">
        <w:rPr>
          <w:rFonts w:ascii="Times New Roman" w:hAnsi="Times New Roman"/>
          <w:lang w:val="ru-RU"/>
        </w:rPr>
        <w:t>) 2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D</w:t>
      </w:r>
      <w:r w:rsidRPr="00C02A58">
        <w:rPr>
          <w:rFonts w:ascii="Times New Roman" w:hAnsi="Times New Roman"/>
          <w:lang w:val="ru-RU"/>
        </w:rPr>
        <w:t>) 3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      </w:t>
      </w:r>
    </w:p>
    <w:p w:rsidR="009842E6" w:rsidRPr="00C02A58" w:rsidRDefault="009842E6" w:rsidP="009842E6">
      <w:pPr>
        <w:rPr>
          <w:rFonts w:ascii="Times New Roman" w:hAnsi="Times New Roman"/>
          <w:b/>
          <w:lang w:val="ru-RU"/>
        </w:rPr>
      </w:pPr>
      <w:r w:rsidRPr="00C02A58">
        <w:rPr>
          <w:rFonts w:ascii="Times New Roman" w:hAnsi="Times New Roman"/>
          <w:b/>
          <w:lang w:val="ru-RU"/>
        </w:rPr>
        <w:t xml:space="preserve">     </w:t>
      </w: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2  Минерал свинца -</w:t>
      </w:r>
      <w:r w:rsidR="00DD3F72">
        <w:rPr>
          <w:rFonts w:ascii="Times New Roman" w:hAnsi="Times New Roman"/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церуссит.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E</w:t>
      </w:r>
      <w:r w:rsidRPr="00805BF7">
        <w:rPr>
          <w:rFonts w:ascii="Times New Roman" w:hAnsi="Times New Roman"/>
        </w:rPr>
        <w:t xml:space="preserve">)  </w:t>
      </w:r>
      <w:r w:rsidRPr="00C02A58">
        <w:rPr>
          <w:rFonts w:ascii="Times New Roman" w:hAnsi="Times New Roman"/>
        </w:rPr>
        <w:t>PbCO</w:t>
      </w:r>
      <w:r w:rsidRPr="00805BF7">
        <w:rPr>
          <w:rFonts w:ascii="Times New Roman" w:hAnsi="Times New Roman"/>
          <w:vertAlign w:val="subscript"/>
        </w:rPr>
        <w:t>3</w:t>
      </w:r>
      <w:r w:rsidRPr="00805BF7">
        <w:rPr>
          <w:rFonts w:ascii="Times New Roman" w:hAnsi="Times New Roman"/>
        </w:rPr>
        <w:t xml:space="preserve">     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</w:t>
      </w:r>
      <w:proofErr w:type="gramStart"/>
      <w:r w:rsidRPr="00805BF7">
        <w:rPr>
          <w:rFonts w:ascii="Times New Roman" w:hAnsi="Times New Roman"/>
        </w:rPr>
        <w:t xml:space="preserve">3  </w:t>
      </w:r>
      <w:r w:rsidRPr="00C02A58">
        <w:rPr>
          <w:rFonts w:ascii="Times New Roman" w:hAnsi="Times New Roman"/>
          <w:lang w:val="ru-RU"/>
        </w:rPr>
        <w:t>Минерал</w:t>
      </w:r>
      <w:proofErr w:type="gramEnd"/>
      <w:r w:rsidRPr="00805BF7">
        <w:rPr>
          <w:rFonts w:ascii="Times New Roman" w:hAnsi="Times New Roman"/>
        </w:rPr>
        <w:t xml:space="preserve"> </w:t>
      </w:r>
      <w:r w:rsidRPr="00C02A58">
        <w:rPr>
          <w:rFonts w:ascii="Times New Roman" w:hAnsi="Times New Roman"/>
          <w:lang w:val="ru-RU"/>
        </w:rPr>
        <w:t>свинца</w:t>
      </w:r>
      <w:r w:rsidRPr="00805BF7">
        <w:rPr>
          <w:rFonts w:ascii="Times New Roman" w:hAnsi="Times New Roman"/>
        </w:rPr>
        <w:t xml:space="preserve"> -</w:t>
      </w:r>
      <w:r w:rsidRPr="00C02A58">
        <w:rPr>
          <w:rFonts w:ascii="Times New Roman" w:hAnsi="Times New Roman"/>
          <w:lang w:val="ru-RU"/>
        </w:rPr>
        <w:t>англезит</w:t>
      </w:r>
      <w:r w:rsidRPr="00805BF7">
        <w:rPr>
          <w:rFonts w:ascii="Times New Roman" w:hAnsi="Times New Roman"/>
        </w:rPr>
        <w:t>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</w:rPr>
        <w:t xml:space="preserve">     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t xml:space="preserve"> </w:t>
      </w:r>
      <w:r>
        <w:rPr>
          <w:lang w:val="ru-RU"/>
        </w:rPr>
        <w:t xml:space="preserve">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lastRenderedPageBreak/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   88.4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>
        <w:rPr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 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3+</w:t>
      </w:r>
      <w:r>
        <w:t>-     pH = 1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>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27" type="#_x0000_t75" style="width:30.75pt;height:20.25pt" o:ole="">
            <v:imagedata r:id="rId9" o:title=""/>
          </v:shape>
          <o:OLEObject Type="Embed" ProgID="Equation.3" ShapeID="_x0000_i1027" DrawAspect="Content" ObjectID="_1730180581" r:id="rId13"/>
        </w:object>
      </w:r>
      <w:r>
        <w:rPr>
          <w:lang w:val="ru-RU"/>
        </w:rPr>
        <w:t>= -0,79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28" type="#_x0000_t75" style="width:30pt;height:20.25pt" o:ole="">
            <v:imagedata r:id="rId14" o:title=""/>
          </v:shape>
          <o:OLEObject Type="Embed" ProgID="Equation.3" ShapeID="_x0000_i1028" DrawAspect="Content" ObjectID="_1730180582" r:id="rId15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29" type="#_x0000_t75" style="width:35.25pt;height:20.25pt" o:ole="">
            <v:imagedata r:id="rId16" o:title=""/>
          </v:shape>
          <o:OLEObject Type="Embed" ProgID="Equation.3" ShapeID="_x0000_i1029" DrawAspect="Content" ObjectID="_1730180583" r:id="rId1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30" type="#_x0000_t75" style="width:35.25pt;height:21.75pt" o:ole="">
            <v:imagedata r:id="rId18" o:title=""/>
          </v:shape>
          <o:OLEObject Type="Embed" ProgID="Equation.3" ShapeID="_x0000_i1030" DrawAspect="Content" ObjectID="_1730180584" r:id="rId19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1" type="#_x0000_t75" style="width:30pt;height:20.25pt" o:ole="">
            <v:imagedata r:id="rId20" o:title=""/>
          </v:shape>
          <o:OLEObject Type="Embed" ProgID="Equation.3" ShapeID="_x0000_i1031" DrawAspect="Content" ObjectID="_1730180585" r:id="rId21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32" type="#_x0000_t75" style="width:32.25pt;height:20.25pt" o:ole="">
            <v:imagedata r:id="rId22" o:title=""/>
          </v:shape>
          <o:OLEObject Type="Embed" ProgID="Equation.3" ShapeID="_x0000_i1032" DrawAspect="Content" ObjectID="_1730180586" r:id="rId23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33" type="#_x0000_t75" style="width:30.75pt;height:20.25pt" o:ole="">
            <v:imagedata r:id="rId9" o:title=""/>
          </v:shape>
          <o:OLEObject Type="Embed" ProgID="Equation.3" ShapeID="_x0000_i1033" DrawAspect="Content" ObjectID="_1730180587" r:id="rId24"/>
        </w:object>
      </w:r>
      <w:r>
        <w:rPr>
          <w:lang w:val="ru-RU"/>
        </w:rPr>
        <w:t>= -</w:t>
      </w:r>
      <w:r w:rsidR="003923C3">
        <w:rPr>
          <w:lang w:val="ru-RU"/>
        </w:rPr>
        <w:t xml:space="preserve"> </w:t>
      </w:r>
      <w:r>
        <w:rPr>
          <w:lang w:val="ru-RU"/>
        </w:rPr>
        <w:t>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(</w:t>
      </w:r>
      <w:r>
        <w:t>φ</w:t>
      </w:r>
      <w:r w:rsidRPr="004C1ADD">
        <w:rPr>
          <w:position w:val="-14"/>
        </w:rPr>
        <w:object w:dxaOrig="620" w:dyaOrig="400">
          <v:shape id="_x0000_i1034" type="#_x0000_t75" style="width:30.75pt;height:20.25pt" o:ole="">
            <v:imagedata r:id="rId9" o:title=""/>
          </v:shape>
          <o:OLEObject Type="Embed" ProgID="Equation.3" ShapeID="_x0000_i1034" DrawAspect="Content" ObjectID="_1730180588" r:id="rId25"/>
        </w:object>
      </w:r>
      <w:r>
        <w:rPr>
          <w:lang w:val="ru-RU"/>
        </w:rPr>
        <w:t>= -0,79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35" type="#_x0000_t75" style="width:30pt;height:20.25pt" o:ole="">
            <v:imagedata r:id="rId26" o:title=""/>
          </v:shape>
          <o:OLEObject Type="Embed" ProgID="Equation.3" ShapeID="_x0000_i1035" DrawAspect="Content" ObjectID="_1730180589" r:id="rId27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6" type="#_x0000_t75" style="width:30pt;height:20.25pt" o:ole="">
            <v:imagedata r:id="rId28" o:title=""/>
          </v:shape>
          <o:OLEObject Type="Embed" ProgID="Equation.3" ShapeID="_x0000_i1036" DrawAspect="Content" ObjectID="_1730180590" r:id="rId29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37" type="#_x0000_t75" style="width:33pt;height:20.25pt" o:ole="">
            <v:imagedata r:id="rId11" o:title=""/>
          </v:shape>
          <o:OLEObject Type="Embed" ProgID="Equation.3" ShapeID="_x0000_i1037" DrawAspect="Content" ObjectID="_1730180591" r:id="rId30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8" type="#_x0000_t75" style="width:32.25pt;height:20.25pt" o:ole="">
            <v:imagedata r:id="rId31" o:title=""/>
          </v:shape>
          <o:OLEObject Type="Embed" ProgID="Equation.3" ShapeID="_x0000_i1038" DrawAspect="Content" ObjectID="_1730180592" r:id="rId32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9" type="#_x0000_t75" style="width:32.25pt;height:20.25pt" o:ole="">
            <v:imagedata r:id="rId33" o:title=""/>
          </v:shape>
          <o:OLEObject Type="Embed" ProgID="Equation.3" ShapeID="_x0000_i1039" DrawAspect="Content" ObjectID="_1730180593" r:id="rId34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lastRenderedPageBreak/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</w:pPr>
      <w:r>
        <w:t xml:space="preserve">  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– 0,403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 xml:space="preserve">4 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ru-RU"/>
        </w:rPr>
        <w:t xml:space="preserve">                                             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1  Минерал свинца - галенит.</w:t>
      </w:r>
    </w:p>
    <w:p w:rsidR="009842E6" w:rsidRDefault="009842E6" w:rsidP="009842E6">
      <w:r>
        <w:rPr>
          <w:lang w:val="ru-RU"/>
        </w:rPr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      </w:t>
      </w:r>
    </w:p>
    <w:p w:rsidR="009842E6" w:rsidRDefault="009842E6" w:rsidP="009842E6">
      <w:r>
        <w:rPr>
          <w:b/>
        </w:rPr>
        <w:t xml:space="preserve">     </w:t>
      </w:r>
      <w:r>
        <w:t>B</w:t>
      </w:r>
    </w:p>
    <w:p w:rsidR="009842E6" w:rsidRPr="00E34618" w:rsidRDefault="009842E6" w:rsidP="009842E6">
      <w:pPr>
        <w:jc w:val="both"/>
      </w:pPr>
      <w:r>
        <w:t xml:space="preserve">  </w:t>
      </w:r>
      <w:proofErr w:type="gramStart"/>
      <w:r w:rsidRPr="00E34618">
        <w:t xml:space="preserve">2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церуссит</w:t>
      </w:r>
      <w:r w:rsidRPr="00E34618">
        <w:t>.</w:t>
      </w:r>
    </w:p>
    <w:p w:rsidR="009842E6" w:rsidRPr="00E34618" w:rsidRDefault="009842E6" w:rsidP="009842E6">
      <w:r w:rsidRPr="00E34618">
        <w:t xml:space="preserve">     </w:t>
      </w:r>
      <w:r>
        <w:t>A</w:t>
      </w:r>
      <w:r w:rsidRPr="00E34618">
        <w:t xml:space="preserve">) </w:t>
      </w:r>
      <w:r>
        <w:t>PbSO</w:t>
      </w:r>
      <w:r w:rsidRPr="00E34618">
        <w:rPr>
          <w:vertAlign w:val="subscript"/>
        </w:rPr>
        <w:t>4</w:t>
      </w:r>
    </w:p>
    <w:p w:rsidR="009842E6" w:rsidRPr="00E34618" w:rsidRDefault="009842E6" w:rsidP="009842E6">
      <w:r w:rsidRPr="00E34618">
        <w:t xml:space="preserve">     </w:t>
      </w:r>
      <w:proofErr w:type="gramStart"/>
      <w:r>
        <w:t>B</w:t>
      </w:r>
      <w:r w:rsidRPr="00E34618">
        <w:t xml:space="preserve">) </w:t>
      </w:r>
      <w:proofErr w:type="spellStart"/>
      <w:r>
        <w:t>PbS</w:t>
      </w:r>
      <w:proofErr w:type="spellEnd"/>
      <w:proofErr w:type="gramEnd"/>
    </w:p>
    <w:p w:rsidR="009842E6" w:rsidRPr="003E20AF" w:rsidRDefault="009842E6" w:rsidP="009842E6">
      <w:r w:rsidRPr="00E34618">
        <w:t xml:space="preserve">     </w:t>
      </w:r>
      <w:r>
        <w:t>C</w:t>
      </w:r>
      <w:r w:rsidRPr="003E20AF">
        <w:t>) 2</w:t>
      </w:r>
      <w:r>
        <w:t>PbS</w:t>
      </w:r>
      <w:r>
        <w:rPr>
          <w:vertAlign w:val="superscript"/>
        </w:rPr>
        <w:t> </w:t>
      </w:r>
      <w:r>
        <w:sym w:font="Symbol" w:char="00D7"/>
      </w:r>
      <w:r>
        <w:t> Sb</w:t>
      </w:r>
      <w:r w:rsidRPr="003E20AF">
        <w:rPr>
          <w:vertAlign w:val="subscript"/>
        </w:rPr>
        <w:t>2</w:t>
      </w:r>
      <w:r>
        <w:t>S</w:t>
      </w:r>
      <w:r w:rsidRPr="003E20AF">
        <w:rPr>
          <w:vertAlign w:val="subscript"/>
        </w:rPr>
        <w:t>3</w:t>
      </w:r>
    </w:p>
    <w:p w:rsidR="009842E6" w:rsidRDefault="009842E6" w:rsidP="009842E6">
      <w:r w:rsidRPr="003E20AF">
        <w:t xml:space="preserve">     </w:t>
      </w:r>
      <w:r>
        <w:t>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Pr="00E34618" w:rsidRDefault="009842E6" w:rsidP="009842E6">
      <w:r>
        <w:t xml:space="preserve">     E</w:t>
      </w:r>
      <w:r w:rsidRPr="00E34618">
        <w:t xml:space="preserve">)  </w:t>
      </w:r>
      <w:r>
        <w:t>PbCO</w:t>
      </w:r>
      <w:r w:rsidRPr="00E34618">
        <w:rPr>
          <w:vertAlign w:val="subscript"/>
        </w:rPr>
        <w:t>3</w:t>
      </w:r>
      <w:r w:rsidRPr="00E34618">
        <w:t xml:space="preserve">          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  <w:r>
        <w:t>E</w:t>
      </w:r>
      <w:r w:rsidRPr="00E34618">
        <w:t xml:space="preserve">  </w:t>
      </w:r>
    </w:p>
    <w:p w:rsidR="009842E6" w:rsidRPr="00E34618" w:rsidRDefault="009842E6" w:rsidP="009842E6">
      <w:pPr>
        <w:jc w:val="both"/>
      </w:pPr>
      <w:r w:rsidRPr="00E34618">
        <w:t xml:space="preserve">   </w:t>
      </w:r>
      <w:proofErr w:type="gramStart"/>
      <w:r w:rsidRPr="00E34618">
        <w:t xml:space="preserve">3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англезит</w:t>
      </w:r>
      <w:r w:rsidRPr="00E34618">
        <w:t>.</w:t>
      </w:r>
    </w:p>
    <w:p w:rsidR="009842E6" w:rsidRDefault="009842E6" w:rsidP="009842E6">
      <w:r w:rsidRPr="00E34618"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</w:t>
      </w:r>
    </w:p>
    <w:p w:rsidR="009842E6" w:rsidRPr="009842E6" w:rsidRDefault="009842E6" w:rsidP="009842E6">
      <w:r>
        <w:t xml:space="preserve">    A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Default="009842E6" w:rsidP="009842E6">
      <w:pPr>
        <w:jc w:val="both"/>
        <w:rPr>
          <w:lang w:val="ru-RU"/>
        </w:rPr>
      </w:pPr>
      <w:r w:rsidRPr="00E34618">
        <w:t xml:space="preserve">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lastRenderedPageBreak/>
        <w:t xml:space="preserve">   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pPr>
        <w:rPr>
          <w:lang w:val="ru-RU"/>
        </w:rPr>
      </w:pPr>
      <w:r>
        <w:t xml:space="preserve">     C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   88.4                                                                                                                                </w:t>
      </w:r>
    </w:p>
    <w:p w:rsidR="009842E6" w:rsidRDefault="009842E6" w:rsidP="009842E6">
      <w:pPr>
        <w:rPr>
          <w:lang w:val="ru-RU"/>
        </w:rPr>
      </w:pPr>
      <w:r w:rsidRPr="009842E6">
        <w:rPr>
          <w:color w:val="3A3A3A"/>
          <w:szCs w:val="28"/>
          <w:lang w:val="ru-RU"/>
        </w:rPr>
        <w:t>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 w:rsidR="008E211E">
        <w:rPr>
          <w:lang w:val="ru-RU"/>
        </w:rPr>
        <w:t>, нельзя удалить из</w:t>
      </w:r>
      <w:r>
        <w:rPr>
          <w:lang w:val="ru-RU"/>
        </w:rPr>
        <w:t xml:space="preserve">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</w:t>
      </w:r>
      <w:proofErr w:type="gramStart"/>
      <w:r>
        <w:rPr>
          <w:vertAlign w:val="superscript"/>
        </w:rPr>
        <w:t>+</w:t>
      </w:r>
      <w:r w:rsidRPr="003D2DB2">
        <w:rPr>
          <w:vertAlign w:val="superscript"/>
        </w:rPr>
        <w:t xml:space="preserve">  </w:t>
      </w:r>
      <w:r>
        <w:t>-</w:t>
      </w:r>
      <w:proofErr w:type="gramEnd"/>
      <w:r>
        <w:t xml:space="preserve">  pH = 1,4</w:t>
      </w:r>
    </w:p>
    <w:p w:rsidR="009842E6" w:rsidRDefault="009842E6" w:rsidP="009842E6">
      <w:pPr>
        <w:jc w:val="both"/>
        <w:rPr>
          <w:lang w:val="ru-RU"/>
        </w:rPr>
      </w:pPr>
      <w:r w:rsidRPr="00320840">
        <w:t xml:space="preserve">     </w:t>
      </w:r>
      <w:r w:rsidR="004203C8">
        <w:rPr>
          <w:lang w:val="ru-RU"/>
        </w:rPr>
        <w:t>А</w:t>
      </w: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0" type="#_x0000_t75" style="width:30.75pt;height:20.25pt" o:ole="">
            <v:imagedata r:id="rId9" o:title=""/>
          </v:shape>
          <o:OLEObject Type="Embed" ProgID="Equation.3" ShapeID="_x0000_i1040" DrawAspect="Content" ObjectID="_1730180594" r:id="rId35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1" type="#_x0000_t75" style="width:30pt;height:20.25pt" o:ole="">
            <v:imagedata r:id="rId14" o:title=""/>
          </v:shape>
          <o:OLEObject Type="Embed" ProgID="Equation.3" ShapeID="_x0000_i1041" DrawAspect="Content" ObjectID="_1730180595" r:id="rId36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42" type="#_x0000_t75" style="width:35.25pt;height:20.25pt" o:ole="">
            <v:imagedata r:id="rId16" o:title=""/>
          </v:shape>
          <o:OLEObject Type="Embed" ProgID="Equation.3" ShapeID="_x0000_i1042" DrawAspect="Content" ObjectID="_1730180596" r:id="rId3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43" type="#_x0000_t75" style="width:35.25pt;height:21.75pt" o:ole="">
            <v:imagedata r:id="rId18" o:title=""/>
          </v:shape>
          <o:OLEObject Type="Embed" ProgID="Equation.3" ShapeID="_x0000_i1043" DrawAspect="Content" ObjectID="_1730180597" r:id="rId38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4" type="#_x0000_t75" style="width:30pt;height:20.25pt" o:ole="">
            <v:imagedata r:id="rId20" o:title=""/>
          </v:shape>
          <o:OLEObject Type="Embed" ProgID="Equation.3" ShapeID="_x0000_i1044" DrawAspect="Content" ObjectID="_1730180598" r:id="rId39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45" type="#_x0000_t75" style="width:32.25pt;height:20.25pt" o:ole="">
            <v:imagedata r:id="rId22" o:title=""/>
          </v:shape>
          <o:OLEObject Type="Embed" ProgID="Equation.3" ShapeID="_x0000_i1045" DrawAspect="Content" ObjectID="_1730180599" r:id="rId40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    </w:t>
      </w:r>
    </w:p>
    <w:p w:rsidR="009842E6" w:rsidRDefault="009842E6" w:rsidP="009842E6">
      <w:pPr>
        <w:jc w:val="both"/>
        <w:rPr>
          <w:lang w:val="ru-RU"/>
        </w:rPr>
      </w:pP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6" type="#_x0000_t75" style="width:30.75pt;height:20.25pt" o:ole="">
            <v:imagedata r:id="rId9" o:title=""/>
          </v:shape>
          <o:OLEObject Type="Embed" ProgID="Equation.3" ShapeID="_x0000_i1046" DrawAspect="Content" ObjectID="_1730180600" r:id="rId41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7" type="#_x0000_t75" style="width:30pt;height:20.25pt" o:ole="">
            <v:imagedata r:id="rId26" o:title=""/>
          </v:shape>
          <o:OLEObject Type="Embed" ProgID="Equation.3" ShapeID="_x0000_i1047" DrawAspect="Content" ObjectID="_1730180601" r:id="rId42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8" type="#_x0000_t75" style="width:30pt;height:20.25pt" o:ole="">
            <v:imagedata r:id="rId28" o:title=""/>
          </v:shape>
          <o:OLEObject Type="Embed" ProgID="Equation.3" ShapeID="_x0000_i1048" DrawAspect="Content" ObjectID="_1730180602" r:id="rId43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49" type="#_x0000_t75" style="width:33pt;height:20.25pt" o:ole="">
            <v:imagedata r:id="rId11" o:title=""/>
          </v:shape>
          <o:OLEObject Type="Embed" ProgID="Equation.3" ShapeID="_x0000_i1049" DrawAspect="Content" ObjectID="_1730180603" r:id="rId44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0" type="#_x0000_t75" style="width:32.25pt;height:20.25pt" o:ole="">
            <v:imagedata r:id="rId31" o:title=""/>
          </v:shape>
          <o:OLEObject Type="Embed" ProgID="Equation.3" ShapeID="_x0000_i1050" DrawAspect="Content" ObjectID="_1730180604" r:id="rId45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1" type="#_x0000_t75" style="width:32.25pt;height:20.25pt" o:ole="">
            <v:imagedata r:id="rId33" o:title=""/>
          </v:shape>
          <o:OLEObject Type="Embed" ProgID="Equation.3" ShapeID="_x0000_i1051" DrawAspect="Content" ObjectID="_1730180605" r:id="rId46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t xml:space="preserve">     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4203C8" w:rsidP="009842E6">
      <w:pPr>
        <w:rPr>
          <w:lang w:val="ru-RU"/>
        </w:rPr>
      </w:pPr>
      <w:r>
        <w:rPr>
          <w:lang w:val="ru-RU"/>
        </w:rPr>
        <w:t xml:space="preserve">     В)  – 0,402</w:t>
      </w:r>
      <w:proofErr w:type="gramStart"/>
      <w:r w:rsidR="009842E6"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А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Pr="00E34618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 w:rsidRPr="00E34618"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 w:rsidRPr="00E34618">
        <w:rPr>
          <w:lang w:val="ru-RU"/>
        </w:rPr>
        <w:t>(</w:t>
      </w:r>
      <w:proofErr w:type="gramEnd"/>
      <w:r>
        <w:t>OH</w:t>
      </w:r>
      <w:r w:rsidRPr="00E34618">
        <w:rPr>
          <w:lang w:val="ru-RU"/>
        </w:rPr>
        <w:t>)</w:t>
      </w:r>
      <w:r w:rsidRPr="00E34618">
        <w:rPr>
          <w:vertAlign w:val="subscript"/>
          <w:lang w:val="ru-RU"/>
        </w:rPr>
        <w:t>2</w:t>
      </w:r>
    </w:p>
    <w:p w:rsidR="009842E6" w:rsidRPr="00E34618" w:rsidRDefault="009842E6" w:rsidP="009842E6">
      <w:pPr>
        <w:rPr>
          <w:vertAlign w:val="subscript"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Е</w:t>
      </w:r>
      <w:r w:rsidRPr="00E34618">
        <w:rPr>
          <w:lang w:val="ru-RU"/>
        </w:rPr>
        <w:t xml:space="preserve">)    </w:t>
      </w:r>
      <w:proofErr w:type="spellStart"/>
      <w:r>
        <w:t>CdSO</w:t>
      </w:r>
      <w:proofErr w:type="spellEnd"/>
      <w:r w:rsidRPr="00E34618">
        <w:rPr>
          <w:vertAlign w:val="subscript"/>
          <w:lang w:val="ru-RU"/>
        </w:rPr>
        <w:t>4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t>C</w:t>
      </w:r>
      <w:r w:rsidRPr="00E34618"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 xml:space="preserve">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Pr="009842E6" w:rsidRDefault="009842E6" w:rsidP="009842E6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9842E6">
        <w:rPr>
          <w:rFonts w:ascii="Times New Roman" w:hAnsi="Times New Roman"/>
          <w:b/>
          <w:bCs/>
          <w:sz w:val="28"/>
          <w:szCs w:val="28"/>
          <w:lang w:val="ru-RU"/>
        </w:rPr>
        <w:t>Типовые тесты (самоконтроль) к РК 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b/>
          <w:sz w:val="28"/>
          <w:szCs w:val="28"/>
          <w:lang w:val="ru-RU"/>
        </w:rPr>
        <w:t>Типовой тест – зад</w:t>
      </w:r>
      <w:r w:rsidR="001341F6">
        <w:rPr>
          <w:rFonts w:ascii="Times New Roman" w:hAnsi="Times New Roman"/>
          <w:b/>
          <w:sz w:val="28"/>
          <w:szCs w:val="28"/>
          <w:lang w:val="ru-RU"/>
        </w:rPr>
        <w:t>ание к РК</w:t>
      </w:r>
      <w:proofErr w:type="gramStart"/>
      <w:r w:rsidR="001341F6">
        <w:rPr>
          <w:rFonts w:ascii="Times New Roman" w:hAnsi="Times New Roman"/>
          <w:b/>
          <w:sz w:val="28"/>
          <w:szCs w:val="28"/>
          <w:lang w:val="ru-RU"/>
        </w:rPr>
        <w:t>2</w:t>
      </w:r>
      <w:proofErr w:type="gramEnd"/>
      <w:r w:rsidR="001341F6">
        <w:rPr>
          <w:rFonts w:ascii="Times New Roman" w:hAnsi="Times New Roman"/>
          <w:b/>
          <w:sz w:val="28"/>
          <w:szCs w:val="28"/>
          <w:lang w:val="ru-RU"/>
        </w:rPr>
        <w:t xml:space="preserve">  «Металлургия </w:t>
      </w:r>
      <w:r w:rsidR="004203C8">
        <w:rPr>
          <w:rFonts w:ascii="Times New Roman" w:hAnsi="Times New Roman"/>
          <w:b/>
          <w:sz w:val="28"/>
          <w:szCs w:val="28"/>
          <w:lang w:val="ru-RU"/>
        </w:rPr>
        <w:t>свинца,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цинка и кадмия» Ответ - полное определение.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цинка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890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lastRenderedPageBreak/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>Е) 2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+ 2</w:t>
      </w:r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900  -950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B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цинка,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+ 4CO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+ 4CO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  <w:r w:rsidRPr="009842E6">
        <w:rPr>
          <w:rFonts w:ascii="Times New Roman" w:hAnsi="Times New Roman"/>
          <w:sz w:val="28"/>
          <w:szCs w:val="28"/>
          <w:lang w:val="ru-RU"/>
        </w:rPr>
        <w:t>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C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2Pb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proofErr w:type="gram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842E6">
        <w:rPr>
          <w:rFonts w:ascii="Times New Roman" w:hAnsi="Times New Roman"/>
          <w:sz w:val="28"/>
          <w:szCs w:val="28"/>
          <w:lang w:val="ru-RU"/>
        </w:rPr>
        <w:t>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E34618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C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>А) 900  -950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E34618">
        <w:rPr>
          <w:rFonts w:ascii="Times New Roman" w:hAnsi="Times New Roman"/>
          <w:sz w:val="28"/>
          <w:szCs w:val="28"/>
          <w:lang w:val="ru-RU"/>
        </w:rPr>
        <w:t>) 1100-1200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    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А)  между возгонами и шлаком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Zn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</w:p>
    <w:p w:rsidR="009842E6" w:rsidRDefault="009842E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805BF7">
        <w:rPr>
          <w:color w:val="3A3A3A"/>
          <w:sz w:val="28"/>
          <w:szCs w:val="28"/>
        </w:rPr>
        <w:t xml:space="preserve"> </w:t>
      </w:r>
      <w:r w:rsidR="00850316"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850316" w:rsidRDefault="0085031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582ADF" w:rsidRDefault="008736ED" w:rsidP="008736ED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8736ED" w:rsidRPr="00DE49F3" w:rsidRDefault="008736ED" w:rsidP="008736ED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8736ED" w:rsidRPr="00DE49F3" w:rsidRDefault="008736ED" w:rsidP="008736ED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850316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Окислитель принимает электроны. Азот нитрата натрия с условным зарядом  «+5» в продукте имеет условный заряд  «0»;  Два  моля азота приняли 10 электронов, являясь окислителями. Соответственно, нитрат натрия является окислителем.</w:t>
      </w:r>
    </w:p>
    <w:p w:rsidR="008736ED" w:rsidRP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621D83" w:rsidRDefault="00621D83" w:rsidP="00621D83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2 </w:t>
      </w:r>
    </w:p>
    <w:p w:rsidR="00621D83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621D83" w:rsidRPr="004C14FE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</w:p>
    <w:p w:rsidR="00621D83" w:rsidRPr="00B8672B" w:rsidRDefault="00621D83" w:rsidP="00621D83">
      <w:pPr>
        <w:rPr>
          <w:rFonts w:ascii="Times New Roman" w:hAnsi="Times New Roman"/>
          <w:sz w:val="28"/>
          <w:szCs w:val="28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 w:rsidR="00B8672B">
        <w:rPr>
          <w:rFonts w:ascii="Times New Roman" w:hAnsi="Times New Roman"/>
          <w:sz w:val="28"/>
          <w:szCs w:val="28"/>
          <w:lang w:val="ru-RU"/>
        </w:rPr>
        <w:t>О</w:t>
      </w:r>
      <w:r w:rsidR="00B8672B"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="00B8672B" w:rsidRPr="00B8672B">
        <w:rPr>
          <w:rFonts w:ascii="Times New Roman" w:hAnsi="Times New Roman"/>
          <w:sz w:val="28"/>
          <w:szCs w:val="28"/>
        </w:rPr>
        <w:t xml:space="preserve"> </w:t>
      </w:r>
      <w:r w:rsidR="00B8672B"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8736ED" w:rsidRPr="00621D83" w:rsidRDefault="00621D83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8736ED" w:rsidRPr="00621D83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="00621D83" w:rsidRPr="003B6910">
        <w:rPr>
          <w:b/>
          <w:color w:val="3A3A3A"/>
          <w:sz w:val="28"/>
          <w:szCs w:val="28"/>
          <w:lang w:val="ru-RU"/>
        </w:rPr>
        <w:t xml:space="preserve">окисляются </w:t>
      </w:r>
      <w:r w:rsidR="00B8672B" w:rsidRPr="003B6910">
        <w:rPr>
          <w:b/>
          <w:color w:val="3A3A3A"/>
          <w:sz w:val="28"/>
          <w:szCs w:val="28"/>
          <w:lang w:val="ru-RU"/>
        </w:rPr>
        <w:t xml:space="preserve">35 моль кислорода ( условный заряд </w:t>
      </w:r>
      <w:r w:rsidRPr="003B6910">
        <w:rPr>
          <w:b/>
          <w:color w:val="3A3A3A"/>
          <w:sz w:val="28"/>
          <w:szCs w:val="28"/>
          <w:lang w:val="ru-RU"/>
        </w:rPr>
        <w:t xml:space="preserve"> серы </w:t>
      </w:r>
      <w:r w:rsidR="00B8672B" w:rsidRPr="003B6910">
        <w:rPr>
          <w:b/>
          <w:color w:val="3A3A3A"/>
          <w:sz w:val="28"/>
          <w:szCs w:val="28"/>
          <w:lang w:val="ru-RU"/>
        </w:rPr>
        <w:t>изменяется от «-2» до «+4» (потеря 6 электронов н</w:t>
      </w:r>
      <w:r w:rsidRPr="003B6910">
        <w:rPr>
          <w:b/>
          <w:color w:val="3A3A3A"/>
          <w:sz w:val="28"/>
          <w:szCs w:val="28"/>
          <w:lang w:val="ru-RU"/>
        </w:rPr>
        <w:t>а моль серы); 24 моля серы отдают 144</w:t>
      </w:r>
      <w:r w:rsidR="00B8672B" w:rsidRPr="003B6910">
        <w:rPr>
          <w:b/>
          <w:color w:val="3A3A3A"/>
          <w:sz w:val="28"/>
          <w:szCs w:val="28"/>
          <w:lang w:val="ru-RU"/>
        </w:rPr>
        <w:t>е</w:t>
      </w:r>
      <w:r w:rsidR="00B8672B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B8672B"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</w:t>
      </w:r>
      <w:r w:rsidR="00E50FCD" w:rsidRPr="003B6910">
        <w:rPr>
          <w:b/>
          <w:color w:val="3A3A3A"/>
          <w:sz w:val="28"/>
          <w:szCs w:val="28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 : железо с условным зарядом «+2» изменяет до «+3» (из 12 моль железа  8 моль железа «+3»)</w:t>
      </w:r>
      <w:r w:rsidR="00E50FCD" w:rsidRPr="003B6910">
        <w:rPr>
          <w:b/>
          <w:color w:val="3A3A3A"/>
          <w:sz w:val="28"/>
          <w:szCs w:val="28"/>
          <w:lang w:val="ru-RU"/>
        </w:rPr>
        <w:t>; 4 моль железа не изменяют заряд.</w:t>
      </w:r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805BF7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805BF7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B8672B" w:rsidRPr="003B6910" w:rsidRDefault="00B8672B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</w:t>
      </w:r>
      <w:r w:rsidR="006E17B2" w:rsidRPr="003B6910">
        <w:rPr>
          <w:b/>
          <w:color w:val="3A3A3A"/>
          <w:sz w:val="28"/>
          <w:szCs w:val="28"/>
          <w:lang w:val="ru-RU"/>
        </w:rPr>
        <w:t>12е</w:t>
      </w:r>
      <w:r w:rsidR="006E17B2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6E17B2"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6E17B2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8736ED" w:rsidRPr="003B6910" w:rsidRDefault="006E17B2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</w:t>
      </w:r>
      <w:r w:rsidR="00333E9D">
        <w:rPr>
          <w:color w:val="3A3A3A"/>
          <w:sz w:val="28"/>
          <w:szCs w:val="28"/>
          <w:lang w:val="ru-RU"/>
        </w:rPr>
        <w:t>етственно, количество окислителей</w:t>
      </w:r>
      <w:r>
        <w:rPr>
          <w:color w:val="3A3A3A"/>
          <w:sz w:val="28"/>
          <w:szCs w:val="28"/>
          <w:lang w:val="ru-RU"/>
        </w:rPr>
        <w:t xml:space="preserve"> на 24 моль серы</w:t>
      </w:r>
      <w:r w:rsidR="00333E9D">
        <w:rPr>
          <w:color w:val="3A3A3A"/>
          <w:sz w:val="28"/>
          <w:szCs w:val="28"/>
          <w:lang w:val="ru-RU"/>
        </w:rPr>
        <w:t xml:space="preserve"> равно (</w:t>
      </w:r>
      <w:r w:rsidR="00333E9D" w:rsidRPr="00333E9D">
        <w:rPr>
          <w:sz w:val="28"/>
          <w:szCs w:val="28"/>
          <w:lang w:val="ru-RU"/>
        </w:rPr>
        <w:t>35</w:t>
      </w:r>
      <w:r w:rsidR="00333E9D">
        <w:rPr>
          <w:sz w:val="28"/>
          <w:szCs w:val="28"/>
          <w:lang w:val="ru-RU"/>
        </w:rPr>
        <w:t>О</w:t>
      </w:r>
      <w:r w:rsidR="00333E9D" w:rsidRPr="00333E9D">
        <w:rPr>
          <w:sz w:val="28"/>
          <w:szCs w:val="28"/>
          <w:vertAlign w:val="subscript"/>
          <w:lang w:val="ru-RU"/>
        </w:rPr>
        <w:t>2</w:t>
      </w:r>
      <w:r w:rsidR="00E50FCD">
        <w:rPr>
          <w:sz w:val="28"/>
          <w:szCs w:val="28"/>
          <w:lang w:val="ru-RU"/>
        </w:rPr>
        <w:t xml:space="preserve"> + 12</w:t>
      </w:r>
      <w:r w:rsidR="00333E9D">
        <w:rPr>
          <w:sz w:val="28"/>
          <w:szCs w:val="28"/>
        </w:rPr>
        <w:t>Cu</w:t>
      </w:r>
      <w:r w:rsidR="00333E9D">
        <w:rPr>
          <w:sz w:val="28"/>
          <w:szCs w:val="28"/>
          <w:vertAlign w:val="superscript"/>
          <w:lang w:val="ru-RU"/>
        </w:rPr>
        <w:t>+2</w:t>
      </w:r>
      <w:r w:rsidR="00333E9D">
        <w:rPr>
          <w:sz w:val="28"/>
          <w:szCs w:val="28"/>
          <w:lang w:val="ru-RU"/>
        </w:rPr>
        <w:t>)  окислители.</w:t>
      </w:r>
      <w:r w:rsidR="00333E9D">
        <w:rPr>
          <w:color w:val="3A3A3A"/>
          <w:sz w:val="28"/>
          <w:szCs w:val="28"/>
          <w:lang w:val="ru-RU"/>
        </w:rPr>
        <w:t xml:space="preserve"> </w:t>
      </w:r>
      <w:r w:rsidR="00333E9D" w:rsidRPr="003B6910">
        <w:rPr>
          <w:b/>
          <w:color w:val="3A3A3A"/>
          <w:sz w:val="28"/>
          <w:szCs w:val="28"/>
          <w:lang w:val="ru-RU"/>
        </w:rPr>
        <w:t>Для варианта 5.</w:t>
      </w:r>
      <w:r w:rsidR="00333E9D"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 w:rsidR="00333E9D">
        <w:rPr>
          <w:color w:val="3A3A3A"/>
          <w:sz w:val="28"/>
          <w:szCs w:val="28"/>
          <w:lang w:val="ru-RU"/>
        </w:rPr>
        <w:t>е</w:t>
      </w:r>
      <w:r w:rsidR="00333E9D"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="00333E9D">
        <w:rPr>
          <w:color w:val="3A3A3A"/>
          <w:sz w:val="28"/>
          <w:szCs w:val="28"/>
          <w:lang w:val="ru-RU"/>
        </w:rPr>
        <w:t xml:space="preserve">), что соответствует </w:t>
      </w:r>
      <w:r w:rsidR="00AC0AD4">
        <w:rPr>
          <w:color w:val="3A3A3A"/>
          <w:sz w:val="28"/>
          <w:szCs w:val="28"/>
          <w:lang w:val="ru-RU"/>
        </w:rPr>
        <w:t xml:space="preserve"> </w:t>
      </w:r>
      <w:r w:rsidR="00AC0AD4" w:rsidRPr="00AC0AD4">
        <w:rPr>
          <w:color w:val="3A3A3A"/>
          <w:sz w:val="28"/>
          <w:szCs w:val="28"/>
          <w:lang w:val="ru-RU"/>
        </w:rPr>
        <w:t>[</w:t>
      </w:r>
      <w:r w:rsidR="003B6910">
        <w:rPr>
          <w:color w:val="3A3A3A"/>
          <w:sz w:val="28"/>
          <w:szCs w:val="28"/>
          <w:lang w:val="ru-RU"/>
        </w:rPr>
        <w:t>(</w:t>
      </w:r>
      <w:r w:rsidR="00A74C48">
        <w:rPr>
          <w:color w:val="3A3A3A"/>
          <w:sz w:val="28"/>
          <w:szCs w:val="28"/>
          <w:lang w:val="ru-RU"/>
        </w:rPr>
        <w:t>2,5</w:t>
      </w:r>
      <w:r w:rsidR="003B6910">
        <w:rPr>
          <w:color w:val="3A3A3A"/>
          <w:sz w:val="28"/>
          <w:szCs w:val="28"/>
          <w:lang w:val="ru-RU"/>
        </w:rPr>
        <w:t>0 – 1,6</w:t>
      </w:r>
      <w:r w:rsidR="003B6910" w:rsidRPr="003B6910">
        <w:rPr>
          <w:color w:val="3A3A3A"/>
          <w:sz w:val="28"/>
          <w:szCs w:val="28"/>
          <w:lang w:val="ru-RU"/>
        </w:rPr>
        <w:t>6</w:t>
      </w:r>
      <w:r w:rsidR="003B6910">
        <w:rPr>
          <w:color w:val="3A3A3A"/>
          <w:sz w:val="28"/>
          <w:szCs w:val="28"/>
          <w:lang w:val="ru-RU"/>
        </w:rPr>
        <w:t>)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3B6910">
        <w:rPr>
          <w:color w:val="3A3A3A"/>
          <w:sz w:val="28"/>
          <w:szCs w:val="28"/>
          <w:lang w:val="ru-RU"/>
        </w:rPr>
        <w:t xml:space="preserve"> +7,29</w:t>
      </w:r>
      <w:r w:rsidR="00AC0AD4">
        <w:rPr>
          <w:color w:val="3A3A3A"/>
          <w:sz w:val="28"/>
          <w:szCs w:val="28"/>
          <w:lang w:val="ru-RU"/>
        </w:rPr>
        <w:t>*4</w:t>
      </w:r>
      <w:r w:rsidR="00AC0AD4" w:rsidRPr="00AC0AD4">
        <w:rPr>
          <w:color w:val="3A3A3A"/>
          <w:sz w:val="28"/>
          <w:szCs w:val="28"/>
          <w:lang w:val="ru-RU"/>
        </w:rPr>
        <w:t xml:space="preserve"> 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AC0AD4" w:rsidRPr="00AC0AD4">
        <w:rPr>
          <w:color w:val="3A3A3A"/>
          <w:sz w:val="28"/>
          <w:szCs w:val="28"/>
          <w:lang w:val="ru-RU"/>
        </w:rPr>
        <w:t>]</w:t>
      </w:r>
      <w:r w:rsidR="003B6910" w:rsidRPr="003B6910">
        <w:rPr>
          <w:color w:val="3A3A3A"/>
          <w:sz w:val="28"/>
          <w:szCs w:val="28"/>
          <w:lang w:val="ru-RU"/>
        </w:rPr>
        <w:t xml:space="preserve"> = 30</w:t>
      </w:r>
    </w:p>
    <w:p w:rsidR="008736ED" w:rsidRPr="003B6910" w:rsidRDefault="004E613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lastRenderedPageBreak/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8736ED" w:rsidRPr="003B6910" w:rsidRDefault="003B6910" w:rsidP="009842E6">
      <w:pPr>
        <w:pStyle w:val="a3"/>
        <w:spacing w:line="345" w:lineRule="atLeast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736ED" w:rsidRDefault="003B6910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DD3F72">
      <w:pPr>
        <w:rPr>
          <w:rFonts w:ascii="Times New Roman" w:hAnsi="Times New Roman"/>
          <w:sz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DD3F72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Pr="006B29C8">
        <w:rPr>
          <w:rStyle w:val="apple-style-span"/>
          <w:rFonts w:ascii="Times New Roman" w:eastAsia="Times New Roman" w:hAnsi="Times New Roman"/>
          <w:sz w:val="28"/>
          <w:szCs w:val="28"/>
        </w:rPr>
        <w:object w:dxaOrig="220" w:dyaOrig="380">
          <v:shape id="_x0000_i1052" type="#_x0000_t75" style="width:11.25pt;height:18.75pt" o:ole="">
            <v:imagedata r:id="rId47" o:title=""/>
          </v:shape>
          <o:OLEObject Type="Embed" ProgID="Equation.3" ShapeID="_x0000_i1052" DrawAspect="Content" ObjectID="_1730180606" r:id="rId48"/>
        </w:objec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DD3F72" w:rsidRPr="00DD3F72" w:rsidRDefault="00DD3F72" w:rsidP="009842E6">
      <w:pPr>
        <w:pStyle w:val="a3"/>
        <w:spacing w:line="345" w:lineRule="atLeast"/>
        <w:rPr>
          <w:color w:val="3A3A3A"/>
          <w:sz w:val="28"/>
          <w:szCs w:val="28"/>
          <w:lang w:val="es-ES"/>
        </w:rPr>
      </w:pPr>
    </w:p>
    <w:p w:rsidR="008736ED" w:rsidRPr="00DD3F72" w:rsidRDefault="008736ED" w:rsidP="009842E6">
      <w:pPr>
        <w:pStyle w:val="a3"/>
        <w:spacing w:line="345" w:lineRule="atLeast"/>
        <w:rPr>
          <w:color w:val="3A3A3A"/>
          <w:sz w:val="28"/>
          <w:szCs w:val="28"/>
        </w:rPr>
      </w:pPr>
    </w:p>
    <w:p w:rsidR="00E34618" w:rsidRPr="002A2C47" w:rsidRDefault="00E34618" w:rsidP="00E34618">
      <w:pPr>
        <w:pStyle w:val="a7"/>
        <w:rPr>
          <w:lang w:val="ru-RU"/>
        </w:rPr>
      </w:pPr>
      <w:r w:rsidRPr="00DD3F72">
        <w:t xml:space="preserve">  </w:t>
      </w:r>
      <w:r w:rsidRPr="002A2C47">
        <w:rPr>
          <w:lang w:val="ru-RU"/>
        </w:rPr>
        <w:t>Рафинирование металлов ликвацией</w:t>
      </w:r>
    </w:p>
    <w:p w:rsidR="00E34618" w:rsidRPr="002A2C47" w:rsidRDefault="00E34618" w:rsidP="00E34618">
      <w:pPr>
        <w:pStyle w:val="a7"/>
        <w:ind w:left="705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Pr="002A2C47">
        <w:rPr>
          <w:lang w:val="ru-RU"/>
        </w:rPr>
        <w:t xml:space="preserve"> (Приложение</w:t>
      </w:r>
      <w:proofErr w:type="gramStart"/>
      <w:r w:rsidRPr="002A2C47">
        <w:rPr>
          <w:lang w:val="ru-RU"/>
        </w:rPr>
        <w:t xml:space="preserve"> В</w:t>
      </w:r>
      <w:proofErr w:type="gramEnd"/>
      <w:r w:rsidRPr="002A2C47">
        <w:rPr>
          <w:lang w:val="ru-RU"/>
        </w:rPr>
        <w:t>, рисунок В.3). Определить: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E34618" w:rsidRPr="002A2C47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30</w:t>
            </w:r>
          </w:p>
        </w:tc>
      </w:tr>
    </w:tbl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 w:rsidR="003F5AC1">
        <w:rPr>
          <w:lang w:val="ru-RU"/>
        </w:rPr>
        <w:t xml:space="preserve"> 3 </w:t>
      </w:r>
      <w:r>
        <w:rPr>
          <w:lang w:val="ru-RU"/>
        </w:rPr>
        <w:t xml:space="preserve">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 w:rsidR="003F5AC1">
        <w:rPr>
          <w:lang w:val="ru-RU"/>
        </w:rPr>
        <w:t xml:space="preserve"> 98,5</w:t>
      </w:r>
      <w:r>
        <w:rPr>
          <w:lang w:val="ru-RU"/>
        </w:rPr>
        <w:t xml:space="preserve">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>).</w:t>
      </w:r>
      <w:r w:rsidR="00850316">
        <w:rPr>
          <w:lang w:val="ru-RU"/>
        </w:rPr>
        <w:t xml:space="preserve"> </w:t>
      </w:r>
      <w:proofErr w:type="spellStart"/>
      <w:r w:rsidR="00850316">
        <w:rPr>
          <w:lang w:val="ru-RU"/>
        </w:rPr>
        <w:t>Конода</w:t>
      </w:r>
      <w:proofErr w:type="spellEnd"/>
      <w:r w:rsidR="00850316">
        <w:rPr>
          <w:lang w:val="ru-RU"/>
        </w:rPr>
        <w:t xml:space="preserve"> – линия, проходящая через фиг</w:t>
      </w:r>
      <w:proofErr w:type="gramStart"/>
      <w:r w:rsidR="00850316">
        <w:rPr>
          <w:lang w:val="ru-RU"/>
        </w:rPr>
        <w:t>.</w:t>
      </w:r>
      <w:proofErr w:type="gramEnd"/>
      <w:r w:rsidR="00850316">
        <w:rPr>
          <w:lang w:val="ru-RU"/>
        </w:rPr>
        <w:t xml:space="preserve"> </w:t>
      </w:r>
      <w:proofErr w:type="gramStart"/>
      <w:r w:rsidR="00850316">
        <w:rPr>
          <w:lang w:val="ru-RU"/>
        </w:rPr>
        <w:t>т</w:t>
      </w:r>
      <w:proofErr w:type="gramEnd"/>
      <w:r w:rsidR="00850316"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 w:rsidR="00850316">
        <w:rPr>
          <w:lang w:val="ru-RU"/>
        </w:rPr>
        <w:t>сосава</w:t>
      </w:r>
      <w:proofErr w:type="spellEnd"/>
      <w:r w:rsidR="00850316">
        <w:rPr>
          <w:lang w:val="ru-RU"/>
        </w:rPr>
        <w:t xml:space="preserve"> до пересечения с границами двухфазной области.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  <w:r w:rsidR="00967731">
        <w:rPr>
          <w:lang w:val="ru-RU"/>
        </w:rPr>
        <w:t xml:space="preserve">   (1,5 см соответствует 30 кг; 9,4 см  - </w:t>
      </w:r>
      <w:proofErr w:type="spellStart"/>
      <w:r w:rsidR="00967731">
        <w:rPr>
          <w:lang w:val="ru-RU"/>
        </w:rPr>
        <w:t>х</w:t>
      </w:r>
      <w:proofErr w:type="spellEnd"/>
      <w:r w:rsidR="00967731">
        <w:rPr>
          <w:lang w:val="ru-RU"/>
        </w:rPr>
        <w:t>)</w:t>
      </w:r>
    </w:p>
    <w:p w:rsidR="00E34618" w:rsidRDefault="00E34618" w:rsidP="00E34618">
      <w:pPr>
        <w:pStyle w:val="a7"/>
        <w:ind w:firstLine="851"/>
        <w:rPr>
          <w:vertAlign w:val="subscript"/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 w:rsidR="009D17DB">
        <w:rPr>
          <w:lang w:val="ru-RU"/>
        </w:rPr>
        <w:t>,</w:t>
      </w:r>
      <w:r>
        <w:rPr>
          <w:lang w:val="ru-RU"/>
        </w:rPr>
        <w:t xml:space="preserve"> соответствующей свинцовой фазе 40% по массе.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="003F5AC1">
        <w:rPr>
          <w:lang w:val="ru-RU"/>
        </w:rPr>
        <w:t>0</w:t>
      </w:r>
      <w:r w:rsidR="003F5AC1">
        <w:rPr>
          <w:vertAlign w:val="subscript"/>
          <w:lang w:val="ru-RU"/>
        </w:rPr>
        <w:t>1</w:t>
      </w:r>
      <w:r w:rsidRPr="003F5AC1">
        <w:rPr>
          <w:lang w:val="ru-RU"/>
        </w:rPr>
        <w:t>ж</w:t>
      </w:r>
      <w:r w:rsidR="003F5AC1">
        <w:rPr>
          <w:vertAlign w:val="subscript"/>
          <w:lang w:val="ru-RU"/>
        </w:rPr>
        <w:t>2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</w:t>
      </w:r>
      <w:proofErr w:type="gramStart"/>
      <w:r w:rsidR="003F5AC1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соответственно масса цинковой фазы 25,04 кг.</w:t>
      </w:r>
    </w:p>
    <w:p w:rsidR="008770C3" w:rsidRPr="0015519E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</w:t>
      </w:r>
      <w:r w:rsidR="00967731">
        <w:rPr>
          <w:lang w:val="ru-RU"/>
        </w:rPr>
        <w:t xml:space="preserve"> определяем, проектируя на ось составов</w:t>
      </w:r>
      <w:r w:rsidR="008770C3">
        <w:rPr>
          <w:lang w:val="ru-RU"/>
        </w:rPr>
        <w:t xml:space="preserve"> точку 0</w:t>
      </w:r>
      <w:r w:rsidR="008770C3">
        <w:rPr>
          <w:vertAlign w:val="subscript"/>
          <w:lang w:val="ru-RU"/>
        </w:rPr>
        <w:t>1</w:t>
      </w:r>
      <w:r w:rsidR="00967731">
        <w:rPr>
          <w:lang w:val="ru-RU"/>
        </w:rPr>
        <w:t xml:space="preserve">: </w:t>
      </w:r>
      <w:r w:rsidR="008770C3">
        <w:rPr>
          <w:lang w:val="ru-RU"/>
        </w:rPr>
        <w:t xml:space="preserve">60 % </w:t>
      </w:r>
      <w:r w:rsidR="008770C3">
        <w:t>Zn</w:t>
      </w:r>
      <w:r w:rsidR="008770C3">
        <w:rPr>
          <w:lang w:val="ru-RU"/>
        </w:rPr>
        <w:t xml:space="preserve"> и 40 % </w:t>
      </w:r>
      <w:proofErr w:type="spellStart"/>
      <w:r w:rsidR="008770C3">
        <w:t>Pb</w:t>
      </w:r>
      <w:proofErr w:type="spellEnd"/>
      <w:r w:rsidR="008770C3" w:rsidRPr="008770C3">
        <w:rPr>
          <w:lang w:val="ru-RU"/>
        </w:rPr>
        <w:t>.</w:t>
      </w:r>
    </w:p>
    <w:p w:rsidR="00E34618" w:rsidRDefault="00E34618" w:rsidP="008770C3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E34618" w:rsidRPr="0015519E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 w:rsidR="00850316"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 w:rsidR="00850316">
        <w:rPr>
          <w:lang w:val="ru-RU"/>
        </w:rPr>
        <w:t>; изменятся массы фаз.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>Проверка расчета: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Равновесные фазы:</w:t>
      </w:r>
      <w:r w:rsidR="004877B2">
        <w:rPr>
          <w:lang w:val="ru-RU"/>
        </w:rPr>
        <w:t xml:space="preserve"> </w:t>
      </w:r>
      <w:r>
        <w:rPr>
          <w:lang w:val="ru-RU"/>
        </w:rPr>
        <w:t xml:space="preserve"> цинковая фаза  </w:t>
      </w:r>
      <w:r w:rsidR="004877B2">
        <w:rPr>
          <w:lang w:val="ru-RU"/>
        </w:rPr>
        <w:t xml:space="preserve">  </w:t>
      </w:r>
      <w:r>
        <w:rPr>
          <w:lang w:val="ru-RU"/>
        </w:rPr>
        <w:t>17,6 кг * 0,985 =</w:t>
      </w:r>
      <w:r w:rsidR="004877B2">
        <w:rPr>
          <w:lang w:val="ru-RU"/>
        </w:rPr>
        <w:t xml:space="preserve"> 17,336 кг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    </w:t>
      </w:r>
      <w:r w:rsidR="004877B2">
        <w:rPr>
          <w:lang w:val="ru-RU"/>
        </w:rPr>
        <w:t xml:space="preserve">   </w:t>
      </w:r>
      <w:r>
        <w:rPr>
          <w:lang w:val="ru-RU"/>
        </w:rPr>
        <w:t xml:space="preserve">свинцовая  фаза  12,4 * 0,03  = </w:t>
      </w:r>
      <w:r w:rsidR="004877B2">
        <w:rPr>
          <w:lang w:val="ru-RU"/>
        </w:rPr>
        <w:t>0,372</w:t>
      </w:r>
    </w:p>
    <w:p w:rsidR="004877B2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>содержат цинка: (0,372 + 17,336) = 17,7 кг</w:t>
      </w:r>
    </w:p>
    <w:p w:rsidR="004877B2" w:rsidRPr="008770C3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( 30 * 0,6</w:t>
      </w:r>
      <w:proofErr w:type="gramStart"/>
      <w:r>
        <w:rPr>
          <w:lang w:val="ru-RU"/>
        </w:rPr>
        <w:t xml:space="preserve"> )</w:t>
      </w:r>
      <w:proofErr w:type="gramEnd"/>
      <w:r>
        <w:rPr>
          <w:lang w:val="ru-RU"/>
        </w:rPr>
        <w:t xml:space="preserve"> = 18 кг в пределах погрешности масштаба диаграммы.</w:t>
      </w:r>
    </w:p>
    <w:p w:rsidR="00E34618" w:rsidRDefault="00E34618" w:rsidP="00E34618">
      <w:pPr>
        <w:pStyle w:val="a7"/>
        <w:ind w:firstLine="0"/>
        <w:jc w:val="center"/>
        <w:rPr>
          <w:sz w:val="40"/>
          <w:szCs w:val="40"/>
          <w:lang w:val="ru-RU"/>
        </w:rPr>
      </w:pPr>
      <w:r>
        <w:rPr>
          <w:noProof/>
          <w:sz w:val="40"/>
          <w:szCs w:val="40"/>
          <w:lang w:val="ru-RU"/>
        </w:rPr>
        <w:lastRenderedPageBreak/>
        <w:drawing>
          <wp:inline distT="0" distB="0" distL="0" distR="0">
            <wp:extent cx="5657850" cy="7829550"/>
            <wp:effectExtent l="19050" t="0" r="0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18" w:rsidRDefault="00E34618" w:rsidP="00E34618">
      <w:pPr>
        <w:pStyle w:val="a7"/>
        <w:ind w:firstLine="0"/>
        <w:jc w:val="center"/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pStyle w:val="a3"/>
        <w:spacing w:line="345" w:lineRule="atLeast"/>
        <w:rPr>
          <w:color w:val="3A3A3A"/>
          <w:sz w:val="28"/>
          <w:szCs w:val="28"/>
        </w:rPr>
      </w:pPr>
      <w:r w:rsidRPr="009842E6">
        <w:rPr>
          <w:color w:val="3A3A3A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rPr>
          <w:rStyle w:val="apple-style-span"/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sectPr w:rsidR="006268FE" w:rsidRPr="009842E6" w:rsidSect="00805BF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24"/>
    <w:multiLevelType w:val="hybridMultilevel"/>
    <w:tmpl w:val="27684600"/>
    <w:lvl w:ilvl="0" w:tplc="6442C4FA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04D50"/>
    <w:rsid w:val="00001B4F"/>
    <w:rsid w:val="00017D62"/>
    <w:rsid w:val="000F4F74"/>
    <w:rsid w:val="00104D50"/>
    <w:rsid w:val="001341F6"/>
    <w:rsid w:val="0015519E"/>
    <w:rsid w:val="001756BF"/>
    <w:rsid w:val="001971A1"/>
    <w:rsid w:val="001D00CF"/>
    <w:rsid w:val="0024281D"/>
    <w:rsid w:val="00274E13"/>
    <w:rsid w:val="002A2C47"/>
    <w:rsid w:val="00320840"/>
    <w:rsid w:val="00331C46"/>
    <w:rsid w:val="00333E9D"/>
    <w:rsid w:val="00343DF2"/>
    <w:rsid w:val="003923C3"/>
    <w:rsid w:val="003A6E42"/>
    <w:rsid w:val="003B6910"/>
    <w:rsid w:val="003F5AC1"/>
    <w:rsid w:val="004203C8"/>
    <w:rsid w:val="0044470A"/>
    <w:rsid w:val="004877B2"/>
    <w:rsid w:val="004C14FE"/>
    <w:rsid w:val="004E613D"/>
    <w:rsid w:val="004F3503"/>
    <w:rsid w:val="004F530C"/>
    <w:rsid w:val="00551C91"/>
    <w:rsid w:val="00582ADF"/>
    <w:rsid w:val="00587138"/>
    <w:rsid w:val="00621D83"/>
    <w:rsid w:val="006268FE"/>
    <w:rsid w:val="00672CAC"/>
    <w:rsid w:val="0067638B"/>
    <w:rsid w:val="006B29C8"/>
    <w:rsid w:val="006E17B2"/>
    <w:rsid w:val="00744563"/>
    <w:rsid w:val="007A1EE2"/>
    <w:rsid w:val="007C7962"/>
    <w:rsid w:val="007D4C05"/>
    <w:rsid w:val="00805BF7"/>
    <w:rsid w:val="0082112E"/>
    <w:rsid w:val="00846D3E"/>
    <w:rsid w:val="00850316"/>
    <w:rsid w:val="008736ED"/>
    <w:rsid w:val="008770C3"/>
    <w:rsid w:val="008E211E"/>
    <w:rsid w:val="00967731"/>
    <w:rsid w:val="009842E6"/>
    <w:rsid w:val="009D17DB"/>
    <w:rsid w:val="009F495B"/>
    <w:rsid w:val="00A74C48"/>
    <w:rsid w:val="00AC0AD4"/>
    <w:rsid w:val="00AD7D85"/>
    <w:rsid w:val="00AD7F0C"/>
    <w:rsid w:val="00AF015F"/>
    <w:rsid w:val="00B0229B"/>
    <w:rsid w:val="00B80EA4"/>
    <w:rsid w:val="00B82274"/>
    <w:rsid w:val="00B8672B"/>
    <w:rsid w:val="00B91122"/>
    <w:rsid w:val="00BA304E"/>
    <w:rsid w:val="00BB1454"/>
    <w:rsid w:val="00BC4A3D"/>
    <w:rsid w:val="00C02A58"/>
    <w:rsid w:val="00C42B19"/>
    <w:rsid w:val="00C6587F"/>
    <w:rsid w:val="00C778E0"/>
    <w:rsid w:val="00C809D5"/>
    <w:rsid w:val="00D50537"/>
    <w:rsid w:val="00DD1720"/>
    <w:rsid w:val="00DD3F72"/>
    <w:rsid w:val="00DD50F5"/>
    <w:rsid w:val="00DE49F3"/>
    <w:rsid w:val="00DF18FC"/>
    <w:rsid w:val="00E0545E"/>
    <w:rsid w:val="00E34618"/>
    <w:rsid w:val="00E50FCD"/>
    <w:rsid w:val="00EA3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50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268FE"/>
    <w:rPr>
      <w:rFonts w:ascii="Times New Roman" w:hAnsi="Times New Roman"/>
      <w:szCs w:val="24"/>
    </w:rPr>
  </w:style>
  <w:style w:type="paragraph" w:styleId="a4">
    <w:name w:val="List Paragraph"/>
    <w:basedOn w:val="a"/>
    <w:uiPriority w:val="34"/>
    <w:qFormat/>
    <w:rsid w:val="006268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68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8FE"/>
    <w:rPr>
      <w:rFonts w:ascii="Tahoma" w:eastAsia="Arial" w:hAnsi="Tahoma" w:cs="Tahoma"/>
      <w:sz w:val="16"/>
      <w:szCs w:val="16"/>
      <w:lang w:val="en-US" w:eastAsia="ru-RU"/>
    </w:rPr>
  </w:style>
  <w:style w:type="character" w:customStyle="1" w:styleId="apple-style-span">
    <w:name w:val="apple-style-span"/>
    <w:basedOn w:val="a0"/>
    <w:rsid w:val="006B29C8"/>
  </w:style>
  <w:style w:type="paragraph" w:styleId="a7">
    <w:name w:val="Body Text Indent"/>
    <w:basedOn w:val="a"/>
    <w:link w:val="1"/>
    <w:unhideWhenUsed/>
    <w:rsid w:val="00E34618"/>
    <w:pPr>
      <w:ind w:firstLine="720"/>
      <w:jc w:val="both"/>
    </w:pPr>
    <w:rPr>
      <w:rFonts w:ascii="Times New Roman" w:eastAsia="Times New Roman" w:hAnsi="Times New Roman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34618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1">
    <w:name w:val="Основной текст с отступом Знак1"/>
    <w:link w:val="a7"/>
    <w:locked/>
    <w:rsid w:val="00E346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0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5.wmf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7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image" Target="media/image16.jpe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5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8" Type="http://schemas.openxmlformats.org/officeDocument/2006/relationships/image" Target="media/image3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8F9BE8-2E98-4AA4-BFD3-CDF9F0055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6914</Words>
  <Characters>39415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43</cp:revision>
  <dcterms:created xsi:type="dcterms:W3CDTF">2022-09-27T04:09:00Z</dcterms:created>
  <dcterms:modified xsi:type="dcterms:W3CDTF">2022-11-17T02:56:00Z</dcterms:modified>
</cp:coreProperties>
</file>